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04A492D4" w14:textId="77777777" w:rsidR="002E3413" w:rsidRPr="008969F5" w:rsidRDefault="002E3413" w:rsidP="00AC5A29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bookmarkStart w:id="0" w:name="_Hlk124679142"/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38A17DC6" w14:textId="77777777" w:rsidR="002E3413" w:rsidRPr="008969F5" w:rsidRDefault="002E3413" w:rsidP="00AC5A29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2662D598" w14:textId="1207C879" w:rsidR="002E3413" w:rsidRDefault="002E3413" w:rsidP="00AC5A29">
      <w:pPr>
        <w:spacing w:after="0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March 25, 2023</w:t>
      </w:r>
    </w:p>
    <w:p w14:paraId="13A871C8" w14:textId="77777777" w:rsidR="00AC5A29" w:rsidRPr="00AC5A29" w:rsidRDefault="00AC5A29" w:rsidP="002E3413">
      <w:pPr>
        <w:ind w:left="720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38A8F8B1" w14:textId="761AA496" w:rsidR="002E3413" w:rsidRPr="009D2459" w:rsidRDefault="002E3413" w:rsidP="002E3413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8:00 am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on March 25, </w:t>
      </w:r>
      <w:r w:rsidR="004701B7">
        <w:rPr>
          <w:rFonts w:ascii="Arial Narrow" w:eastAsia="Times New Roman" w:hAnsi="Arial Narrow" w:cs="Times New Roman"/>
          <w:bCs/>
          <w:sz w:val="28"/>
          <w:szCs w:val="28"/>
        </w:rPr>
        <w:t>2023,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at Tomahawk Ridge Community Center 11902 Lowell, Overland Park, KS 66213. 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, John Dehan, Ray Harre, Gary Pycior, Jeff Harlan, Paul </w:t>
      </w:r>
      <w:proofErr w:type="spellStart"/>
      <w:r>
        <w:rPr>
          <w:rFonts w:ascii="Arial Narrow" w:eastAsia="Times New Roman" w:hAnsi="Arial Narrow" w:cs="Times New Roman"/>
          <w:bCs/>
          <w:sz w:val="28"/>
          <w:szCs w:val="28"/>
        </w:rPr>
        <w:t>Heacock</w:t>
      </w:r>
      <w:proofErr w:type="spellEnd"/>
      <w:r>
        <w:rPr>
          <w:rFonts w:ascii="Arial Narrow" w:eastAsia="Times New Roman" w:hAnsi="Arial Narrow" w:cs="Times New Roman"/>
          <w:bCs/>
          <w:sz w:val="28"/>
          <w:szCs w:val="28"/>
        </w:rPr>
        <w:t>, Terry Jackson, Billy Boos, Mark Kenney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 &amp; Dave Hendrikse</w:t>
      </w:r>
      <w:r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53620AC1" w14:textId="23EAE01E" w:rsidR="00C12348" w:rsidRPr="00AC5A29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6E8E93FD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2E341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 xml:space="preserve">– 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>Berger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 xml:space="preserve"> called the meeting to order at 8:02 am.</w:t>
      </w:r>
    </w:p>
    <w:p w14:paraId="63A4051A" w14:textId="77777777" w:rsidR="0092451D" w:rsidRPr="00F44679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4"/>
          <w:szCs w:val="4"/>
        </w:rPr>
      </w:pPr>
    </w:p>
    <w:p w14:paraId="2664AE7B" w14:textId="376580F6" w:rsidR="0040348C" w:rsidRPr="00E006AC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approve minutes </w:t>
      </w:r>
      <w:r w:rsidRPr="004701B7">
        <w:rPr>
          <w:rFonts w:ascii="Arial Narrow" w:eastAsia="Times New Roman" w:hAnsi="Arial Narrow" w:cs="Times New Roman"/>
          <w:b/>
          <w:sz w:val="28"/>
          <w:szCs w:val="28"/>
        </w:rPr>
        <w:t>f</w:t>
      </w:r>
      <w:r w:rsidR="0064266B" w:rsidRPr="004701B7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4701B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E5726" w:rsidRPr="004701B7">
        <w:rPr>
          <w:rFonts w:ascii="Arial Narrow" w:eastAsia="Times New Roman" w:hAnsi="Arial Narrow" w:cs="Times New Roman"/>
          <w:b/>
          <w:sz w:val="28"/>
          <w:szCs w:val="28"/>
        </w:rPr>
        <w:t>Febr</w:t>
      </w:r>
      <w:r w:rsidR="00B077FE" w:rsidRPr="004701B7">
        <w:rPr>
          <w:rFonts w:ascii="Arial Narrow" w:eastAsia="Times New Roman" w:hAnsi="Arial Narrow" w:cs="Times New Roman"/>
          <w:b/>
          <w:sz w:val="28"/>
          <w:szCs w:val="28"/>
        </w:rPr>
        <w:t xml:space="preserve">uary </w:t>
      </w:r>
      <w:r w:rsidR="00554D5B" w:rsidRPr="004701B7">
        <w:rPr>
          <w:rFonts w:ascii="Arial Narrow" w:eastAsia="Times New Roman" w:hAnsi="Arial Narrow" w:cs="Times New Roman"/>
          <w:b/>
          <w:sz w:val="28"/>
          <w:szCs w:val="28"/>
        </w:rPr>
        <w:t>19,</w:t>
      </w:r>
      <w:r w:rsidR="00B077FE" w:rsidRPr="004701B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701B7" w:rsidRPr="004701B7">
        <w:rPr>
          <w:rFonts w:ascii="Arial Narrow" w:eastAsia="Times New Roman" w:hAnsi="Arial Narrow" w:cs="Times New Roman"/>
          <w:b/>
          <w:sz w:val="28"/>
          <w:szCs w:val="28"/>
        </w:rPr>
        <w:t>2023,</w:t>
      </w:r>
      <w:r w:rsidR="00272A69" w:rsidRPr="004701B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4701B7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2E3413">
        <w:rPr>
          <w:rFonts w:ascii="Arial Narrow" w:eastAsia="Times New Roman" w:hAnsi="Arial Narrow" w:cs="Times New Roman"/>
          <w:b/>
          <w:sz w:val="28"/>
          <w:szCs w:val="28"/>
        </w:rPr>
        <w:t xml:space="preserve">.  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>S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>choller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 xml:space="preserve"> made a motion to approve the minutes from the February 19th meeting.  Seconded by Dehan.  Passed 15-0-0.</w:t>
      </w:r>
    </w:p>
    <w:p w14:paraId="7F867E12" w14:textId="77777777" w:rsidR="0092451D" w:rsidRPr="00F44679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4"/>
          <w:szCs w:val="4"/>
        </w:rPr>
      </w:pPr>
    </w:p>
    <w:p w14:paraId="659F6D20" w14:textId="453CCF25" w:rsidR="00932AD4" w:rsidRPr="003773A4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3413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proofErr w:type="spellStart"/>
      <w:r w:rsidR="006338CB">
        <w:rPr>
          <w:rFonts w:ascii="Arial Narrow" w:eastAsia="Times New Roman" w:hAnsi="Arial Narrow" w:cs="Times New Roman"/>
          <w:bCs/>
          <w:sz w:val="28"/>
          <w:szCs w:val="28"/>
        </w:rPr>
        <w:t>Heacock</w:t>
      </w:r>
      <w:proofErr w:type="spellEnd"/>
      <w:r w:rsidR="006338CB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 xml:space="preserve">sent out the 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 xml:space="preserve">reports </w:t>
      </w:r>
      <w:r w:rsidR="002E3413">
        <w:rPr>
          <w:rFonts w:ascii="Arial Narrow" w:eastAsia="Times New Roman" w:hAnsi="Arial Narrow" w:cs="Times New Roman"/>
          <w:bCs/>
          <w:sz w:val="28"/>
          <w:szCs w:val="28"/>
        </w:rPr>
        <w:t xml:space="preserve">earlier in the week for everyone to review.  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 xml:space="preserve">He 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 xml:space="preserve">has 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>notice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>d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 xml:space="preserve"> some inconsistencies in the 990’s filed in the past few years.  He is going to try and get them straightened out when he files this year</w:t>
      </w:r>
      <w:r w:rsidR="00AC5A29">
        <w:rPr>
          <w:rFonts w:ascii="Arial Narrow" w:eastAsia="Times New Roman" w:hAnsi="Arial Narrow" w:cs="Times New Roman"/>
          <w:bCs/>
          <w:sz w:val="28"/>
          <w:szCs w:val="28"/>
        </w:rPr>
        <w:t>’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>s</w:t>
      </w:r>
      <w:r w:rsidR="00AC5A29">
        <w:rPr>
          <w:rFonts w:ascii="Arial Narrow" w:eastAsia="Times New Roman" w:hAnsi="Arial Narrow" w:cs="Times New Roman"/>
          <w:bCs/>
          <w:sz w:val="28"/>
          <w:szCs w:val="28"/>
        </w:rPr>
        <w:t xml:space="preserve"> report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 xml:space="preserve">.  Will probably just be an adjustment.  Have not received the Humana check.  Just under $64,000.00 between both the checking and savings accounts.  Motion made by 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>Willkett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 xml:space="preserve"> to approve the reports, seconded by S</w:t>
      </w:r>
      <w:r w:rsidR="006338CB">
        <w:rPr>
          <w:rFonts w:ascii="Arial Narrow" w:eastAsia="Times New Roman" w:hAnsi="Arial Narrow" w:cs="Times New Roman"/>
          <w:bCs/>
          <w:sz w:val="28"/>
          <w:szCs w:val="28"/>
        </w:rPr>
        <w:t>choller</w:t>
      </w:r>
      <w:r w:rsidR="00554D5B">
        <w:rPr>
          <w:rFonts w:ascii="Arial Narrow" w:eastAsia="Times New Roman" w:hAnsi="Arial Narrow" w:cs="Times New Roman"/>
          <w:bCs/>
          <w:sz w:val="28"/>
          <w:szCs w:val="28"/>
        </w:rPr>
        <w:t>.  Passed 14-0-1.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D435912" w14:textId="77777777" w:rsidR="00554D5B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D58BD8" w14:textId="77777777" w:rsidR="00554D5B" w:rsidRDefault="00554D5B" w:rsidP="00554D5B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1F7ED038" w:rsidR="00A012AA" w:rsidRDefault="00554D5B" w:rsidP="00554D5B">
      <w:pPr>
        <w:spacing w:after="0" w:line="220" w:lineRule="exact"/>
        <w:contextualSpacing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K/N. Membership/Sponsorships –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>
        <w:rPr>
          <w:rFonts w:ascii="Arial Narrow" w:eastAsia="Times New Roman" w:hAnsi="Arial Narrow" w:cs="Times New Roman"/>
          <w:bCs/>
          <w:sz w:val="24"/>
          <w:szCs w:val="24"/>
        </w:rPr>
        <w:t>, we have now received the sponsorship check from Humana.  We currently have 767 paid members for this year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 xml:space="preserve"> (this includes 64 new members)</w:t>
      </w:r>
      <w:r>
        <w:rPr>
          <w:rFonts w:ascii="Arial Narrow" w:eastAsia="Times New Roman" w:hAnsi="Arial Narrow" w:cs="Times New Roman"/>
          <w:bCs/>
          <w:sz w:val="24"/>
          <w:szCs w:val="24"/>
        </w:rPr>
        <w:t>.  At the same time last year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we had 755 paid members.  </w:t>
      </w:r>
    </w:p>
    <w:p w14:paraId="25E4666E" w14:textId="463A3DBD" w:rsidR="00554D5B" w:rsidRDefault="00554D5B" w:rsidP="00554D5B">
      <w:pPr>
        <w:spacing w:after="0" w:line="220" w:lineRule="exact"/>
        <w:contextualSpacing/>
        <w:rPr>
          <w:rFonts w:ascii="Arial Narrow" w:eastAsia="Times New Roman" w:hAnsi="Arial Narrow" w:cs="Times New Roman"/>
          <w:bCs/>
          <w:sz w:val="24"/>
          <w:szCs w:val="24"/>
        </w:rPr>
      </w:pPr>
    </w:p>
    <w:p w14:paraId="435F42D8" w14:textId="77A92600" w:rsidR="00554D5B" w:rsidRPr="00554D5B" w:rsidRDefault="00554D5B" w:rsidP="00554D5B">
      <w:pPr>
        <w:spacing w:after="0" w:line="220" w:lineRule="exact"/>
        <w:contextualSpacing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G. Legal/Risk Management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Paul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and Ray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Harre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looked at the insurance.  We are good on the </w:t>
      </w:r>
      <w:r w:rsidR="00AC5A29">
        <w:rPr>
          <w:rFonts w:ascii="Arial Narrow" w:eastAsia="Times New Roman" w:hAnsi="Arial Narrow" w:cs="Times New Roman"/>
          <w:bCs/>
          <w:sz w:val="24"/>
          <w:szCs w:val="24"/>
        </w:rPr>
        <w:t>directors’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AC5A29">
        <w:rPr>
          <w:rFonts w:ascii="Arial Narrow" w:eastAsia="Times New Roman" w:hAnsi="Arial Narrow" w:cs="Times New Roman"/>
          <w:bCs/>
          <w:sz w:val="24"/>
          <w:szCs w:val="24"/>
        </w:rPr>
        <w:t>officers’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liability coverage.  Years 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>ago,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we had a fidelity bond, which insures against someone stealing money.  They do not believe it is in existence today.  They will continue to 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>investigate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that.</w:t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5F632173" w14:textId="24E78924" w:rsidR="00CF669A" w:rsidRDefault="00CF669A" w:rsidP="001D3DC6">
      <w:pPr>
        <w:pStyle w:val="ListParagraph"/>
        <w:numPr>
          <w:ilvl w:val="1"/>
          <w:numId w:val="4"/>
        </w:numPr>
        <w:spacing w:after="0" w:line="220" w:lineRule="exac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Scott </w:t>
      </w:r>
      <w:proofErr w:type="spellStart"/>
      <w:r w:rsidRPr="00CF669A">
        <w:rPr>
          <w:rFonts w:ascii="Arial Narrow" w:eastAsia="Times New Roman" w:hAnsi="Arial Narrow" w:cs="Times New Roman"/>
          <w:b/>
          <w:sz w:val="24"/>
          <w:szCs w:val="24"/>
        </w:rPr>
        <w:t>Flodin’s</w:t>
      </w:r>
      <w:proofErr w:type="spellEnd"/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 solution to communicating conference schedules &amp; standings, etc. </w:t>
      </w:r>
      <w:r w:rsidR="00443C6D">
        <w:rPr>
          <w:rFonts w:ascii="Arial Narrow" w:eastAsia="Times New Roman" w:hAnsi="Arial Narrow" w:cs="Times New Roman"/>
          <w:b/>
          <w:sz w:val="24"/>
          <w:szCs w:val="24"/>
        </w:rPr>
        <w:t>(Berger)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Scott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 is still working on this.  Not sure of the timeline to have complete.  May not be this year. There was an update, so the league sheets will have a different look.  Karen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Riffle 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will continue to update the website as far as scores, 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>schedules,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 and standings, if she can get the information as a PDF, JPEG or PNG file.  Word and Excel files will not be accepted.</w:t>
      </w:r>
    </w:p>
    <w:p w14:paraId="4F7A13E5" w14:textId="11C09086" w:rsidR="001D3DC6" w:rsidRPr="001D3DC6" w:rsidRDefault="001D3DC6" w:rsidP="001D3DC6">
      <w:pPr>
        <w:pStyle w:val="ListParagraph"/>
        <w:numPr>
          <w:ilvl w:val="1"/>
          <w:numId w:val="4"/>
        </w:numPr>
        <w:spacing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1D3DC6">
        <w:rPr>
          <w:rFonts w:ascii="Arial Narrow" w:eastAsia="Times New Roman" w:hAnsi="Arial Narrow" w:cs="Times New Roman"/>
          <w:b/>
          <w:sz w:val="24"/>
          <w:szCs w:val="24"/>
        </w:rPr>
        <w:t>Informational meetings – Waiting for a response from a couple of 55+ Active Adult Communities.  And working on a few more (Hendrikse)</w:t>
      </w:r>
      <w:r w:rsidR="00AB1739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No new information on the adult communities.  Sent out some emails, has not heard anything back.  He is going to take some brochures to some several places after the meeting.  </w:t>
      </w:r>
    </w:p>
    <w:p w14:paraId="532F7689" w14:textId="7029C711" w:rsidR="00B077FE" w:rsidRPr="001D3DC6" w:rsidRDefault="00B077FE" w:rsidP="001D3DC6">
      <w:pPr>
        <w:pStyle w:val="ListParagraph"/>
        <w:numPr>
          <w:ilvl w:val="1"/>
          <w:numId w:val="4"/>
        </w:numPr>
        <w:spacing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1D3DC6">
        <w:rPr>
          <w:rFonts w:ascii="Arial Narrow" w:eastAsia="Times New Roman" w:hAnsi="Arial Narrow" w:cs="Times New Roman"/>
          <w:b/>
          <w:sz w:val="24"/>
          <w:szCs w:val="24"/>
        </w:rPr>
        <w:t>Committee Chairpersons….and their additional members?? (</w:t>
      </w:r>
      <w:r w:rsidR="00443C6D" w:rsidRPr="001D3DC6">
        <w:rPr>
          <w:rFonts w:ascii="Arial Narrow" w:eastAsia="Times New Roman" w:hAnsi="Arial Narrow" w:cs="Times New Roman"/>
          <w:b/>
          <w:sz w:val="24"/>
          <w:szCs w:val="24"/>
        </w:rPr>
        <w:t>Berger</w:t>
      </w:r>
      <w:r w:rsidRPr="001D3DC6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Berger stated that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proofErr w:type="spellStart"/>
      <w:r w:rsidR="006338CB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proofErr w:type="spellEnd"/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 has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 xml:space="preserve"> agreed to take over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as Chairperson for </w:t>
      </w:r>
      <w:r w:rsidR="00AB1739">
        <w:rPr>
          <w:rFonts w:ascii="Arial Narrow" w:eastAsia="Times New Roman" w:hAnsi="Arial Narrow" w:cs="Times New Roman"/>
          <w:bCs/>
          <w:sz w:val="24"/>
          <w:szCs w:val="24"/>
        </w:rPr>
        <w:t>the Legal/Risk Management committee.</w:t>
      </w:r>
    </w:p>
    <w:p w14:paraId="397710FE" w14:textId="123C106E" w:rsidR="001D3DC6" w:rsidRDefault="001D3DC6" w:rsidP="00AB1739">
      <w:pPr>
        <w:pStyle w:val="ListParagraph"/>
        <w:spacing w:after="0" w:line="200" w:lineRule="exac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54F11A5" w14:textId="6564BDEE" w:rsidR="004701B7" w:rsidRDefault="004701B7" w:rsidP="00AB1739">
      <w:pPr>
        <w:pStyle w:val="ListParagraph"/>
        <w:spacing w:after="0" w:line="200" w:lineRule="exac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4D74F3E" w14:textId="3307DA10" w:rsidR="004701B7" w:rsidRDefault="004701B7" w:rsidP="00AB1739">
      <w:pPr>
        <w:pStyle w:val="ListParagraph"/>
        <w:spacing w:after="0" w:line="200" w:lineRule="exact"/>
        <w:ind w:left="1555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621F991C" w14:textId="6CFC3E1F" w:rsidR="004701B7" w:rsidRPr="004701B7" w:rsidRDefault="0037288A" w:rsidP="00841133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bookmarkStart w:id="1" w:name="_Hlk127979521"/>
      <w:r w:rsidRPr="007314EB">
        <w:rPr>
          <w:rFonts w:ascii="Arial Narrow" w:eastAsia="Times New Roman" w:hAnsi="Arial Narrow" w:cs="Times New Roman"/>
          <w:b/>
          <w:sz w:val="24"/>
          <w:szCs w:val="24"/>
        </w:rPr>
        <w:t>Player ratings (George Callas)</w:t>
      </w:r>
      <w:r w:rsidR="00AB1739" w:rsidRPr="007314E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B1739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– George presented an example of a gentleman that is 59 years old as a base rating of 8.  George is asking for everyone to remember what conference they are rating individuals in.  Supposedly he is the best short stop in the </w:t>
      </w:r>
      <w:r w:rsidR="00AC5A29" w:rsidRPr="007314EB">
        <w:rPr>
          <w:rFonts w:ascii="Arial Narrow" w:eastAsia="Times New Roman" w:hAnsi="Arial Narrow" w:cs="Times New Roman"/>
          <w:bCs/>
          <w:sz w:val="24"/>
          <w:szCs w:val="24"/>
        </w:rPr>
        <w:t>55-year-old</w:t>
      </w:r>
      <w:r w:rsidR="00AB1739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 and his rating is a 4.  When Clint sends out the re-rating emails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4701B7" w:rsidRPr="007314EB">
        <w:rPr>
          <w:rFonts w:ascii="Arial Narrow" w:eastAsia="Times New Roman" w:hAnsi="Arial Narrow" w:cs="Times New Roman"/>
          <w:bCs/>
          <w:sz w:val="24"/>
          <w:szCs w:val="24"/>
        </w:rPr>
        <w:t>he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 has 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 xml:space="preserve">all the pertinent information 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on there as far as 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>his age and what conference he plays in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>.  The problem is that if the individual plays in two different conferences he is being rated by each player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 in this instance in a 55-year-old league and a 35+ year old league.  They each see his abilities differently.  The best way to get the closest 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 xml:space="preserve">to a </w:t>
      </w:r>
      <w:r w:rsidR="007314EB" w:rsidRPr="007314EB">
        <w:rPr>
          <w:rFonts w:ascii="Arial Narrow" w:eastAsia="Times New Roman" w:hAnsi="Arial Narrow" w:cs="Times New Roman"/>
          <w:bCs/>
          <w:sz w:val="24"/>
          <w:szCs w:val="24"/>
        </w:rPr>
        <w:t>correct rating would be to only send out the re-rating emails to the individuals that play in that specific age conference</w:t>
      </w:r>
      <w:r w:rsidR="004701B7">
        <w:rPr>
          <w:rFonts w:ascii="Arial Narrow" w:eastAsia="Times New Roman" w:hAnsi="Arial Narrow" w:cs="Times New Roman"/>
          <w:bCs/>
          <w:sz w:val="24"/>
          <w:szCs w:val="24"/>
        </w:rPr>
        <w:t xml:space="preserve"> for their age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bookmarkEnd w:id="1"/>
    <w:p w14:paraId="581551EB" w14:textId="1ADE5CDD" w:rsidR="00FB6A88" w:rsidRPr="007314EB" w:rsidRDefault="00FB6A88" w:rsidP="00841133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314EB">
        <w:rPr>
          <w:rFonts w:ascii="Arial Narrow" w:eastAsia="Times New Roman" w:hAnsi="Arial Narrow" w:cs="Times New Roman"/>
          <w:b/>
          <w:sz w:val="24"/>
          <w:szCs w:val="24"/>
        </w:rPr>
        <w:t>Jim Chastain’s player rating process proposal (</w:t>
      </w:r>
      <w:r w:rsidR="00AC5A29" w:rsidRPr="007314EB">
        <w:rPr>
          <w:rFonts w:ascii="Arial Narrow" w:eastAsia="Times New Roman" w:hAnsi="Arial Narrow" w:cs="Times New Roman"/>
          <w:b/>
          <w:sz w:val="24"/>
          <w:szCs w:val="24"/>
        </w:rPr>
        <w:t>Berger)</w:t>
      </w:r>
      <w:r w:rsidR="00AC5A29">
        <w:rPr>
          <w:rFonts w:ascii="Arial Narrow" w:eastAsia="Times New Roman" w:hAnsi="Arial Narrow" w:cs="Times New Roman"/>
          <w:b/>
          <w:sz w:val="24"/>
          <w:szCs w:val="24"/>
        </w:rPr>
        <w:t xml:space="preserve"> Berger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 read Jim’s KC Metro’s Message Board post for his solution to the player rating reviews.</w:t>
      </w:r>
    </w:p>
    <w:p w14:paraId="2B955672" w14:textId="18F8E84B" w:rsidR="00044FB0" w:rsidRPr="000C5921" w:rsidRDefault="00971333" w:rsidP="004701B7">
      <w:pPr>
        <w:spacing w:line="204" w:lineRule="auto"/>
        <w:ind w:left="720"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0C5921">
        <w:rPr>
          <w:rFonts w:ascii="Arial Narrow" w:eastAsia="Times New Roman" w:hAnsi="Arial Narrow" w:cs="Times New Roman"/>
          <w:b/>
          <w:sz w:val="24"/>
          <w:szCs w:val="24"/>
        </w:rPr>
        <w:t xml:space="preserve">Adding Veterans Community Project to our website’s Veterans Wall page - </w:t>
      </w:r>
      <w:hyperlink r:id="rId6" w:history="1">
        <w:r w:rsidR="000C5921" w:rsidRPr="000C5921">
          <w:rPr>
            <w:rStyle w:val="Hyperlink"/>
            <w:rFonts w:ascii="Arial Narrow" w:eastAsia="Times New Roman" w:hAnsi="Arial Narrow" w:cs="Times New Roman"/>
            <w:bCs/>
            <w:sz w:val="24"/>
            <w:szCs w:val="24"/>
          </w:rPr>
          <w:t>https://www.veteranscommunityproject.org/vcp-kansascity</w:t>
        </w:r>
      </w:hyperlink>
      <w:r w:rsidRPr="000C5921">
        <w:rPr>
          <w:rFonts w:ascii="Arial Narrow" w:eastAsia="Times New Roman" w:hAnsi="Arial Narrow" w:cs="Times New Roman"/>
          <w:b/>
          <w:sz w:val="24"/>
          <w:szCs w:val="24"/>
        </w:rPr>
        <w:t xml:space="preserve"> (All)</w:t>
      </w:r>
      <w:r w:rsidR="000C5921" w:rsidRPr="000C5921">
        <w:rPr>
          <w:rFonts w:ascii="Arial Narrow" w:eastAsia="Times New Roman" w:hAnsi="Arial Narrow" w:cs="Times New Roman"/>
          <w:b/>
          <w:sz w:val="24"/>
          <w:szCs w:val="24"/>
        </w:rPr>
        <w:t xml:space="preserve"> - </w:t>
      </w:r>
      <w:r w:rsidR="000C5921" w:rsidRP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Bob </w:t>
      </w:r>
      <w:proofErr w:type="spellStart"/>
      <w:r w:rsidR="006338CB">
        <w:rPr>
          <w:rFonts w:ascii="Arial Narrow" w:eastAsia="Times New Roman" w:hAnsi="Arial Narrow" w:cs="Times New Roman"/>
          <w:bCs/>
          <w:sz w:val="24"/>
          <w:szCs w:val="24"/>
        </w:rPr>
        <w:t>Uphoff</w:t>
      </w:r>
      <w:proofErr w:type="spellEnd"/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C5921" w:rsidRPr="000C5921">
        <w:rPr>
          <w:rFonts w:ascii="Arial Narrow" w:eastAsia="Times New Roman" w:hAnsi="Arial Narrow" w:cs="Times New Roman"/>
          <w:bCs/>
          <w:sz w:val="24"/>
          <w:szCs w:val="24"/>
        </w:rPr>
        <w:t>would like to put the information, web link for this on the website.  S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0C5921" w:rsidRP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add it, seconded by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>Harlan</w:t>
      </w:r>
      <w:r w:rsidR="000C5921" w:rsidRPr="000C5921">
        <w:rPr>
          <w:rFonts w:ascii="Arial Narrow" w:eastAsia="Times New Roman" w:hAnsi="Arial Narrow" w:cs="Times New Roman"/>
          <w:bCs/>
          <w:sz w:val="24"/>
          <w:szCs w:val="24"/>
        </w:rPr>
        <w:t>.  Passed 15-0-0.</w:t>
      </w:r>
    </w:p>
    <w:p w14:paraId="6E715A4C" w14:textId="15B956D3" w:rsidR="00971333" w:rsidRDefault="000E7006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2023 shipment of softballs not scheduled to arrive until end of April (Berger)</w:t>
      </w:r>
      <w:r w:rsidR="007314E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>We placed the order in June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.  The current expected receipt date is the end of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April.  We have enough in storage to get us started. We may not need to order next year.  We will have to see how we proceed this year with them.  </w:t>
      </w:r>
    </w:p>
    <w:p w14:paraId="28BD9401" w14:textId="68D4C663" w:rsidR="000E7006" w:rsidRDefault="001E0D38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Co-ed rule </w:t>
      </w:r>
      <w:r w:rsidR="00E240E5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>
        <w:rPr>
          <w:rFonts w:ascii="Arial Narrow" w:eastAsia="Times New Roman" w:hAnsi="Arial Narrow" w:cs="Times New Roman"/>
          <w:b/>
          <w:sz w:val="24"/>
          <w:szCs w:val="24"/>
        </w:rPr>
        <w:t>“trial” of Texas rules in open inning – to eliminate lights-out at 11:00 problem (Berger)</w:t>
      </w:r>
      <w:r w:rsidR="007314E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314EB">
        <w:rPr>
          <w:rFonts w:ascii="Arial Narrow" w:eastAsia="Times New Roman" w:hAnsi="Arial Narrow" w:cs="Times New Roman"/>
          <w:bCs/>
          <w:sz w:val="24"/>
          <w:szCs w:val="24"/>
        </w:rPr>
        <w:t>– This is just on a trial bases for this specific conference only.</w:t>
      </w:r>
    </w:p>
    <w:p w14:paraId="5C547B2D" w14:textId="305010CE" w:rsidR="001E0D38" w:rsidRDefault="00E240E5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Need for teams to complete, and turn in, the T-1 form (All)</w:t>
      </w:r>
      <w:r w:rsidR="007314E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314EB">
        <w:rPr>
          <w:rFonts w:ascii="Arial Narrow" w:eastAsia="Times New Roman" w:hAnsi="Arial Narrow" w:cs="Times New Roman"/>
          <w:bCs/>
          <w:sz w:val="24"/>
          <w:szCs w:val="24"/>
        </w:rPr>
        <w:t xml:space="preserve">– Only the women would like to continue with the actual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>signed T-1 forms.</w:t>
      </w:r>
    </w:p>
    <w:p w14:paraId="5D0DC19A" w14:textId="3499740D" w:rsidR="00FB6A88" w:rsidRDefault="00FB6A88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Certificates of Insurance for all venues (Berger)</w:t>
      </w:r>
      <w:r w:rsidR="000C592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4F7C60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 does not have them yet.  </w:t>
      </w:r>
      <w:r w:rsidR="004F7C60">
        <w:rPr>
          <w:rFonts w:ascii="Arial Narrow" w:eastAsia="Times New Roman" w:hAnsi="Arial Narrow" w:cs="Times New Roman"/>
          <w:bCs/>
          <w:sz w:val="24"/>
          <w:szCs w:val="24"/>
        </w:rPr>
        <w:t xml:space="preserve">Last update – 3/24/23. 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>Will get them out to us when available.</w:t>
      </w:r>
    </w:p>
    <w:p w14:paraId="5E6EC347" w14:textId="764C5060" w:rsidR="00FB6A88" w:rsidRPr="000C5921" w:rsidRDefault="000C5921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Arbiter Sports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John Dehan will discuss </w:t>
      </w:r>
      <w:r w:rsidR="006338CB">
        <w:rPr>
          <w:rFonts w:ascii="Arial Narrow" w:eastAsia="Times New Roman" w:hAnsi="Arial Narrow" w:cs="Times New Roman"/>
          <w:bCs/>
          <w:sz w:val="24"/>
          <w:szCs w:val="24"/>
        </w:rPr>
        <w:t xml:space="preserve">the usage of this app </w:t>
      </w:r>
      <w:r>
        <w:rPr>
          <w:rFonts w:ascii="Arial Narrow" w:eastAsia="Times New Roman" w:hAnsi="Arial Narrow" w:cs="Times New Roman"/>
          <w:bCs/>
          <w:sz w:val="24"/>
          <w:szCs w:val="24"/>
        </w:rPr>
        <w:t>with this with the 3 individuals he needs to talk to after the meeting.</w:t>
      </w:r>
    </w:p>
    <w:p w14:paraId="6AD5ABBC" w14:textId="3339F943" w:rsidR="000C5921" w:rsidRPr="00B077FE" w:rsidRDefault="006338CB" w:rsidP="00B077FE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Street-</w:t>
      </w:r>
      <w:r w:rsidR="000C5921">
        <w:rPr>
          <w:rFonts w:ascii="Arial Narrow" w:eastAsia="Times New Roman" w:hAnsi="Arial Narrow" w:cs="Times New Roman"/>
          <w:b/>
          <w:sz w:val="24"/>
          <w:szCs w:val="24"/>
        </w:rPr>
        <w:t>Si</w:t>
      </w:r>
      <w:r>
        <w:rPr>
          <w:rFonts w:ascii="Arial Narrow" w:eastAsia="Times New Roman" w:hAnsi="Arial Narrow" w:cs="Times New Roman"/>
          <w:b/>
          <w:sz w:val="24"/>
          <w:szCs w:val="24"/>
        </w:rPr>
        <w:t>de Placards</w:t>
      </w:r>
      <w:r w:rsidR="000C592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 handed out the signs to put up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“alongside </w:t>
      </w:r>
      <w:r w:rsidR="004F7C60">
        <w:rPr>
          <w:rFonts w:ascii="Arial Narrow" w:eastAsia="Times New Roman" w:hAnsi="Arial Narrow" w:cs="Times New Roman"/>
          <w:bCs/>
          <w:sz w:val="24"/>
          <w:szCs w:val="24"/>
        </w:rPr>
        <w:t>the entrances”</w:t>
      </w:r>
      <w:r w:rsidR="000C5921">
        <w:rPr>
          <w:rFonts w:ascii="Arial Narrow" w:eastAsia="Times New Roman" w:hAnsi="Arial Narrow" w:cs="Times New Roman"/>
          <w:bCs/>
          <w:sz w:val="24"/>
          <w:szCs w:val="24"/>
        </w:rPr>
        <w:t xml:space="preserve"> at each of the venues.  Reminded everyone to be sure to put them up when you get there and then take them down at the end of the night.</w:t>
      </w:r>
    </w:p>
    <w:p w14:paraId="370A693C" w14:textId="77777777" w:rsidR="000C5921" w:rsidRDefault="000C5921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180CC28C" w14:textId="0A77F54E" w:rsidR="004B563F" w:rsidRPr="00272A69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C721AB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March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3672F960" w14:textId="410669E8" w:rsidR="00AF499C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0C5921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0C592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3F31" w:rsidRPr="000C5921">
        <w:rPr>
          <w:rFonts w:ascii="Arial Narrow" w:eastAsia="Times New Roman" w:hAnsi="Arial Narrow" w:cs="Times New Roman"/>
          <w:sz w:val="24"/>
          <w:szCs w:val="24"/>
        </w:rPr>
        <w:t>(suggest</w:t>
      </w:r>
      <w:r w:rsidR="006E5AB5" w:rsidRPr="000C5921">
        <w:rPr>
          <w:rFonts w:ascii="Arial Narrow" w:eastAsia="Times New Roman" w:hAnsi="Arial Narrow" w:cs="Times New Roman"/>
          <w:sz w:val="24"/>
          <w:szCs w:val="24"/>
        </w:rPr>
        <w:t>ion….</w:t>
      </w:r>
      <w:r w:rsidR="00DD3F31" w:rsidRPr="000C5921">
        <w:rPr>
          <w:rFonts w:ascii="Arial Narrow" w:eastAsia="Times New Roman" w:hAnsi="Arial Narrow" w:cs="Times New Roman"/>
          <w:sz w:val="24"/>
          <w:szCs w:val="24"/>
        </w:rPr>
        <w:t>)</w:t>
      </w:r>
      <w:r w:rsidR="000C5921" w:rsidRPr="000C5921">
        <w:rPr>
          <w:rFonts w:ascii="Arial Narrow" w:eastAsia="Times New Roman" w:hAnsi="Arial Narrow" w:cs="Times New Roman"/>
          <w:sz w:val="24"/>
          <w:szCs w:val="24"/>
        </w:rPr>
        <w:t xml:space="preserve">  Sunday April 23, </w:t>
      </w:r>
      <w:r w:rsidR="004701B7" w:rsidRPr="000C5921">
        <w:rPr>
          <w:rFonts w:ascii="Arial Narrow" w:eastAsia="Times New Roman" w:hAnsi="Arial Narrow" w:cs="Times New Roman"/>
          <w:sz w:val="24"/>
          <w:szCs w:val="24"/>
        </w:rPr>
        <w:t>2023,</w:t>
      </w:r>
      <w:r w:rsidR="000C5921" w:rsidRPr="000C5921">
        <w:rPr>
          <w:rFonts w:ascii="Arial Narrow" w:eastAsia="Times New Roman" w:hAnsi="Arial Narrow" w:cs="Times New Roman"/>
          <w:sz w:val="24"/>
          <w:szCs w:val="24"/>
        </w:rPr>
        <w:t xml:space="preserve"> at 1:00 pm, S</w:t>
      </w:r>
      <w:r w:rsidR="004F7C60">
        <w:rPr>
          <w:rFonts w:ascii="Arial Narrow" w:eastAsia="Times New Roman" w:hAnsi="Arial Narrow" w:cs="Times New Roman"/>
          <w:sz w:val="24"/>
          <w:szCs w:val="24"/>
        </w:rPr>
        <w:t>choller</w:t>
      </w:r>
      <w:r w:rsidR="000C5921" w:rsidRPr="000C5921">
        <w:rPr>
          <w:rFonts w:ascii="Arial Narrow" w:eastAsia="Times New Roman" w:hAnsi="Arial Narrow" w:cs="Times New Roman"/>
          <w:sz w:val="24"/>
          <w:szCs w:val="24"/>
        </w:rPr>
        <w:t>’s office.</w:t>
      </w:r>
    </w:p>
    <w:p w14:paraId="62AA76B9" w14:textId="4099873A" w:rsidR="000C5921" w:rsidRDefault="000C5921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</w:p>
    <w:p w14:paraId="5CE584C0" w14:textId="6986F270" w:rsidR="000C5921" w:rsidRDefault="004F7C60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Willkett</w:t>
      </w:r>
      <w:r w:rsidR="000C5921">
        <w:rPr>
          <w:rFonts w:ascii="Arial Narrow" w:eastAsia="Times New Roman" w:hAnsi="Arial Narrow" w:cs="Times New Roman"/>
          <w:sz w:val="24"/>
          <w:szCs w:val="24"/>
        </w:rPr>
        <w:t xml:space="preserve"> made a motion to adjourn the meeting.  Seconded by S</w:t>
      </w:r>
      <w:r>
        <w:rPr>
          <w:rFonts w:ascii="Arial Narrow" w:eastAsia="Times New Roman" w:hAnsi="Arial Narrow" w:cs="Times New Roman"/>
          <w:sz w:val="24"/>
          <w:szCs w:val="24"/>
        </w:rPr>
        <w:t>choller</w:t>
      </w:r>
      <w:r w:rsidR="000C5921">
        <w:rPr>
          <w:rFonts w:ascii="Arial Narrow" w:eastAsia="Times New Roman" w:hAnsi="Arial Narrow" w:cs="Times New Roman"/>
          <w:sz w:val="24"/>
          <w:szCs w:val="24"/>
        </w:rPr>
        <w:t xml:space="preserve">.  Meeting was adjourned at 8:37 am.  </w:t>
      </w:r>
    </w:p>
    <w:p w14:paraId="37CE07C4" w14:textId="760CB44E" w:rsidR="000C5921" w:rsidRDefault="000C5921" w:rsidP="000C5921">
      <w:pPr>
        <w:rPr>
          <w:rFonts w:ascii="Arial Narrow" w:eastAsia="Times New Roman" w:hAnsi="Arial Narrow" w:cs="Times New Roman"/>
          <w:sz w:val="24"/>
          <w:szCs w:val="24"/>
        </w:rPr>
      </w:pPr>
    </w:p>
    <w:p w14:paraId="020CDD3D" w14:textId="77777777" w:rsidR="000C5921" w:rsidRDefault="000C5921" w:rsidP="000C5921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42901D57" w14:textId="77777777" w:rsidR="000C5921" w:rsidRPr="009E55AD" w:rsidRDefault="000C5921" w:rsidP="000C5921">
      <w:pPr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DC26495" w14:textId="77777777" w:rsidR="000C5921" w:rsidRDefault="000C5921" w:rsidP="000C592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 xml:space="preserve">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2025</w:t>
      </w:r>
    </w:p>
    <w:p w14:paraId="159967AC" w14:textId="77777777" w:rsidR="000C5921" w:rsidRPr="009E55AD" w:rsidRDefault="000C5921" w:rsidP="000C592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 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392AE629" w14:textId="77777777" w:rsidR="000C5921" w:rsidRPr="009E55AD" w:rsidRDefault="000C5921" w:rsidP="000C592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3DCC80F8" w14:textId="77777777" w:rsidR="000C5921" w:rsidRPr="009E55AD" w:rsidRDefault="000C5921" w:rsidP="000C592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697C8E45" w14:textId="77777777" w:rsidR="000C5921" w:rsidRPr="009E55AD" w:rsidRDefault="000C5921" w:rsidP="000C5921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 xml:space="preserve">Paul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Heacock</w:t>
      </w:r>
      <w:proofErr w:type="spellEnd"/>
    </w:p>
    <w:p w14:paraId="606E06D3" w14:textId="521C573B" w:rsidR="000C5921" w:rsidRPr="000C5921" w:rsidRDefault="000C5921" w:rsidP="004F7C60">
      <w:pPr>
        <w:pStyle w:val="yiv7025155793msonormal"/>
        <w:shd w:val="clear" w:color="auto" w:fill="FFFFFF"/>
        <w:rPr>
          <w:rFonts w:ascii="Arial Narrow" w:hAnsi="Arial Narrow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sectPr w:rsidR="000C5921" w:rsidRPr="000C5921" w:rsidSect="004701B7">
      <w:pgSz w:w="12240" w:h="15840"/>
      <w:pgMar w:top="14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8CE82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DAB05162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8"/>
  </w:num>
  <w:num w:numId="2" w16cid:durableId="1705977605">
    <w:abstractNumId w:val="22"/>
  </w:num>
  <w:num w:numId="3" w16cid:durableId="1597640604">
    <w:abstractNumId w:val="12"/>
  </w:num>
  <w:num w:numId="4" w16cid:durableId="1007362194">
    <w:abstractNumId w:val="17"/>
  </w:num>
  <w:num w:numId="5" w16cid:durableId="2052149768">
    <w:abstractNumId w:val="20"/>
  </w:num>
  <w:num w:numId="6" w16cid:durableId="587736409">
    <w:abstractNumId w:val="13"/>
  </w:num>
  <w:num w:numId="7" w16cid:durableId="671951131">
    <w:abstractNumId w:val="8"/>
  </w:num>
  <w:num w:numId="8" w16cid:durableId="1127309405">
    <w:abstractNumId w:val="3"/>
  </w:num>
  <w:num w:numId="9" w16cid:durableId="1100491987">
    <w:abstractNumId w:val="23"/>
  </w:num>
  <w:num w:numId="10" w16cid:durableId="1924603560">
    <w:abstractNumId w:val="11"/>
  </w:num>
  <w:num w:numId="11" w16cid:durableId="877863883">
    <w:abstractNumId w:val="16"/>
  </w:num>
  <w:num w:numId="12" w16cid:durableId="1524436592">
    <w:abstractNumId w:val="6"/>
  </w:num>
  <w:num w:numId="13" w16cid:durableId="189950121">
    <w:abstractNumId w:val="26"/>
  </w:num>
  <w:num w:numId="14" w16cid:durableId="359399963">
    <w:abstractNumId w:val="5"/>
  </w:num>
  <w:num w:numId="15" w16cid:durableId="1097215893">
    <w:abstractNumId w:val="15"/>
  </w:num>
  <w:num w:numId="16" w16cid:durableId="1028916761">
    <w:abstractNumId w:val="27"/>
  </w:num>
  <w:num w:numId="17" w16cid:durableId="2020233927">
    <w:abstractNumId w:val="25"/>
  </w:num>
  <w:num w:numId="18" w16cid:durableId="1434323230">
    <w:abstractNumId w:val="9"/>
  </w:num>
  <w:num w:numId="19" w16cid:durableId="888343650">
    <w:abstractNumId w:val="18"/>
  </w:num>
  <w:num w:numId="20" w16cid:durableId="255748238">
    <w:abstractNumId w:val="14"/>
  </w:num>
  <w:num w:numId="21" w16cid:durableId="1975719828">
    <w:abstractNumId w:val="10"/>
  </w:num>
  <w:num w:numId="22" w16cid:durableId="91819980">
    <w:abstractNumId w:val="21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19"/>
  </w:num>
  <w:num w:numId="29" w16cid:durableId="797530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DEE"/>
    <w:rsid w:val="000118CD"/>
    <w:rsid w:val="00023CAA"/>
    <w:rsid w:val="00025A6D"/>
    <w:rsid w:val="000335C3"/>
    <w:rsid w:val="00044FB0"/>
    <w:rsid w:val="00051B7E"/>
    <w:rsid w:val="00056456"/>
    <w:rsid w:val="000812CE"/>
    <w:rsid w:val="00084753"/>
    <w:rsid w:val="000858C5"/>
    <w:rsid w:val="00091147"/>
    <w:rsid w:val="00093A90"/>
    <w:rsid w:val="000947EE"/>
    <w:rsid w:val="00095470"/>
    <w:rsid w:val="000A3F97"/>
    <w:rsid w:val="000B0BEB"/>
    <w:rsid w:val="000B458C"/>
    <w:rsid w:val="000B4CDB"/>
    <w:rsid w:val="000C5921"/>
    <w:rsid w:val="000C7924"/>
    <w:rsid w:val="000C7E50"/>
    <w:rsid w:val="000D1938"/>
    <w:rsid w:val="000D2859"/>
    <w:rsid w:val="000D62A2"/>
    <w:rsid w:val="000E30B0"/>
    <w:rsid w:val="000E7006"/>
    <w:rsid w:val="0011211D"/>
    <w:rsid w:val="00113D10"/>
    <w:rsid w:val="001140B0"/>
    <w:rsid w:val="00116261"/>
    <w:rsid w:val="00116CAB"/>
    <w:rsid w:val="00120E09"/>
    <w:rsid w:val="001228F7"/>
    <w:rsid w:val="00132F6F"/>
    <w:rsid w:val="00136DB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7F49"/>
    <w:rsid w:val="00173E45"/>
    <w:rsid w:val="0018107C"/>
    <w:rsid w:val="00183495"/>
    <w:rsid w:val="001848E1"/>
    <w:rsid w:val="001854BA"/>
    <w:rsid w:val="00186E11"/>
    <w:rsid w:val="001876BA"/>
    <w:rsid w:val="00193D4B"/>
    <w:rsid w:val="001942C3"/>
    <w:rsid w:val="00195EA8"/>
    <w:rsid w:val="001A1B00"/>
    <w:rsid w:val="001A3A81"/>
    <w:rsid w:val="001A4DFE"/>
    <w:rsid w:val="001B29C2"/>
    <w:rsid w:val="001B54AB"/>
    <w:rsid w:val="001B76AA"/>
    <w:rsid w:val="001C32F0"/>
    <w:rsid w:val="001D224C"/>
    <w:rsid w:val="001D3DC6"/>
    <w:rsid w:val="001D4133"/>
    <w:rsid w:val="001D7FE1"/>
    <w:rsid w:val="001E0D38"/>
    <w:rsid w:val="001E320D"/>
    <w:rsid w:val="001E5726"/>
    <w:rsid w:val="001F1190"/>
    <w:rsid w:val="001F26C9"/>
    <w:rsid w:val="001F36E8"/>
    <w:rsid w:val="001F4AB0"/>
    <w:rsid w:val="002012CF"/>
    <w:rsid w:val="00201D3E"/>
    <w:rsid w:val="002048CF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41C29"/>
    <w:rsid w:val="00241CF6"/>
    <w:rsid w:val="00244D6D"/>
    <w:rsid w:val="002511C2"/>
    <w:rsid w:val="002526DD"/>
    <w:rsid w:val="00255D97"/>
    <w:rsid w:val="0025695C"/>
    <w:rsid w:val="00260DD0"/>
    <w:rsid w:val="00266378"/>
    <w:rsid w:val="0026756D"/>
    <w:rsid w:val="00272890"/>
    <w:rsid w:val="00272A69"/>
    <w:rsid w:val="00276CF6"/>
    <w:rsid w:val="00277A99"/>
    <w:rsid w:val="00280C2A"/>
    <w:rsid w:val="002860A2"/>
    <w:rsid w:val="00291257"/>
    <w:rsid w:val="00291F34"/>
    <w:rsid w:val="00294EA8"/>
    <w:rsid w:val="002A22F5"/>
    <w:rsid w:val="002A4035"/>
    <w:rsid w:val="002B05E4"/>
    <w:rsid w:val="002B0C7C"/>
    <w:rsid w:val="002B5DA1"/>
    <w:rsid w:val="002B6FB6"/>
    <w:rsid w:val="002C2F36"/>
    <w:rsid w:val="002C7426"/>
    <w:rsid w:val="002D23C8"/>
    <w:rsid w:val="002D50AB"/>
    <w:rsid w:val="002E116B"/>
    <w:rsid w:val="002E3413"/>
    <w:rsid w:val="002E5E30"/>
    <w:rsid w:val="002F1565"/>
    <w:rsid w:val="002F4C77"/>
    <w:rsid w:val="0030336E"/>
    <w:rsid w:val="00312F24"/>
    <w:rsid w:val="00314F17"/>
    <w:rsid w:val="00316AB5"/>
    <w:rsid w:val="00323B16"/>
    <w:rsid w:val="00330DC9"/>
    <w:rsid w:val="003336CE"/>
    <w:rsid w:val="00336FE4"/>
    <w:rsid w:val="00341A21"/>
    <w:rsid w:val="00350389"/>
    <w:rsid w:val="00362A42"/>
    <w:rsid w:val="00365A8E"/>
    <w:rsid w:val="0037288A"/>
    <w:rsid w:val="003773A4"/>
    <w:rsid w:val="003815D6"/>
    <w:rsid w:val="0038312D"/>
    <w:rsid w:val="00392D61"/>
    <w:rsid w:val="003954C3"/>
    <w:rsid w:val="00397BC0"/>
    <w:rsid w:val="003A76F5"/>
    <w:rsid w:val="003C0FE3"/>
    <w:rsid w:val="003C4436"/>
    <w:rsid w:val="003C47AC"/>
    <w:rsid w:val="003C5037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07001"/>
    <w:rsid w:val="00410166"/>
    <w:rsid w:val="0041424E"/>
    <w:rsid w:val="00415F79"/>
    <w:rsid w:val="004170EF"/>
    <w:rsid w:val="00423467"/>
    <w:rsid w:val="0042507C"/>
    <w:rsid w:val="00431F68"/>
    <w:rsid w:val="00435B98"/>
    <w:rsid w:val="0043639E"/>
    <w:rsid w:val="00436A45"/>
    <w:rsid w:val="00442CFD"/>
    <w:rsid w:val="00443C6D"/>
    <w:rsid w:val="00454797"/>
    <w:rsid w:val="004561B9"/>
    <w:rsid w:val="0045726F"/>
    <w:rsid w:val="004628F0"/>
    <w:rsid w:val="004633E0"/>
    <w:rsid w:val="00463A8F"/>
    <w:rsid w:val="00463E3A"/>
    <w:rsid w:val="00464FFD"/>
    <w:rsid w:val="00466108"/>
    <w:rsid w:val="004701B7"/>
    <w:rsid w:val="00473138"/>
    <w:rsid w:val="004837EF"/>
    <w:rsid w:val="004843F6"/>
    <w:rsid w:val="00484E45"/>
    <w:rsid w:val="00485C66"/>
    <w:rsid w:val="00490B80"/>
    <w:rsid w:val="0049128C"/>
    <w:rsid w:val="00493C1F"/>
    <w:rsid w:val="00497733"/>
    <w:rsid w:val="004A0418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E6031"/>
    <w:rsid w:val="004F422E"/>
    <w:rsid w:val="004F5A10"/>
    <w:rsid w:val="004F7C60"/>
    <w:rsid w:val="00501D78"/>
    <w:rsid w:val="005047B7"/>
    <w:rsid w:val="005125B2"/>
    <w:rsid w:val="005131F2"/>
    <w:rsid w:val="0051329D"/>
    <w:rsid w:val="00515D77"/>
    <w:rsid w:val="005258BE"/>
    <w:rsid w:val="0053492E"/>
    <w:rsid w:val="00542399"/>
    <w:rsid w:val="00547054"/>
    <w:rsid w:val="005539A4"/>
    <w:rsid w:val="00554D5B"/>
    <w:rsid w:val="0055551C"/>
    <w:rsid w:val="005569A8"/>
    <w:rsid w:val="005654ED"/>
    <w:rsid w:val="0056648A"/>
    <w:rsid w:val="00571FDE"/>
    <w:rsid w:val="005728DB"/>
    <w:rsid w:val="00577458"/>
    <w:rsid w:val="00580E44"/>
    <w:rsid w:val="005839BE"/>
    <w:rsid w:val="00583F49"/>
    <w:rsid w:val="00587DFB"/>
    <w:rsid w:val="00592CD5"/>
    <w:rsid w:val="00596085"/>
    <w:rsid w:val="005966C8"/>
    <w:rsid w:val="005A0D97"/>
    <w:rsid w:val="005A4EFA"/>
    <w:rsid w:val="005B0EEE"/>
    <w:rsid w:val="005B1238"/>
    <w:rsid w:val="005B2459"/>
    <w:rsid w:val="005B66C2"/>
    <w:rsid w:val="005B6985"/>
    <w:rsid w:val="005C684E"/>
    <w:rsid w:val="005C6B76"/>
    <w:rsid w:val="005D2204"/>
    <w:rsid w:val="005D40EB"/>
    <w:rsid w:val="005D5EBF"/>
    <w:rsid w:val="005E04DE"/>
    <w:rsid w:val="005E4E24"/>
    <w:rsid w:val="005F37B9"/>
    <w:rsid w:val="005F3A52"/>
    <w:rsid w:val="00601823"/>
    <w:rsid w:val="0060278D"/>
    <w:rsid w:val="00603614"/>
    <w:rsid w:val="00606A1D"/>
    <w:rsid w:val="00606B53"/>
    <w:rsid w:val="00612C19"/>
    <w:rsid w:val="00612C98"/>
    <w:rsid w:val="006166FC"/>
    <w:rsid w:val="00617F5A"/>
    <w:rsid w:val="006226B3"/>
    <w:rsid w:val="00622B52"/>
    <w:rsid w:val="00632CA9"/>
    <w:rsid w:val="00632E4F"/>
    <w:rsid w:val="006338CB"/>
    <w:rsid w:val="00636923"/>
    <w:rsid w:val="0064266B"/>
    <w:rsid w:val="00650BCD"/>
    <w:rsid w:val="00655C21"/>
    <w:rsid w:val="00655F07"/>
    <w:rsid w:val="00656D9F"/>
    <w:rsid w:val="00657C32"/>
    <w:rsid w:val="00661E7F"/>
    <w:rsid w:val="006663A6"/>
    <w:rsid w:val="00671B56"/>
    <w:rsid w:val="00674E78"/>
    <w:rsid w:val="00676A52"/>
    <w:rsid w:val="006778ED"/>
    <w:rsid w:val="00683046"/>
    <w:rsid w:val="006837D3"/>
    <w:rsid w:val="00687A7C"/>
    <w:rsid w:val="0069554F"/>
    <w:rsid w:val="00695946"/>
    <w:rsid w:val="006A2656"/>
    <w:rsid w:val="006A41F8"/>
    <w:rsid w:val="006B0023"/>
    <w:rsid w:val="006B4C2C"/>
    <w:rsid w:val="006B506D"/>
    <w:rsid w:val="006C0CAD"/>
    <w:rsid w:val="006D7987"/>
    <w:rsid w:val="006E0E29"/>
    <w:rsid w:val="006E5AB5"/>
    <w:rsid w:val="006F0EFF"/>
    <w:rsid w:val="006F594F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5C9D"/>
    <w:rsid w:val="007314EB"/>
    <w:rsid w:val="00732583"/>
    <w:rsid w:val="00735998"/>
    <w:rsid w:val="00744910"/>
    <w:rsid w:val="00746025"/>
    <w:rsid w:val="007469EA"/>
    <w:rsid w:val="00750087"/>
    <w:rsid w:val="00750352"/>
    <w:rsid w:val="00751FED"/>
    <w:rsid w:val="00762692"/>
    <w:rsid w:val="00763B09"/>
    <w:rsid w:val="00781F04"/>
    <w:rsid w:val="007831C2"/>
    <w:rsid w:val="00787887"/>
    <w:rsid w:val="00790AA7"/>
    <w:rsid w:val="007948D0"/>
    <w:rsid w:val="007A0BA8"/>
    <w:rsid w:val="007A0D83"/>
    <w:rsid w:val="007A71F0"/>
    <w:rsid w:val="007B50B5"/>
    <w:rsid w:val="007B6DA4"/>
    <w:rsid w:val="007C15B5"/>
    <w:rsid w:val="007C2847"/>
    <w:rsid w:val="007C55BF"/>
    <w:rsid w:val="007D07DC"/>
    <w:rsid w:val="007D0C75"/>
    <w:rsid w:val="007D4E2D"/>
    <w:rsid w:val="007D51A4"/>
    <w:rsid w:val="007D575B"/>
    <w:rsid w:val="007D6CC6"/>
    <w:rsid w:val="007F0114"/>
    <w:rsid w:val="007F1972"/>
    <w:rsid w:val="007F36AE"/>
    <w:rsid w:val="00801C4F"/>
    <w:rsid w:val="008023E1"/>
    <w:rsid w:val="00803AE8"/>
    <w:rsid w:val="00810995"/>
    <w:rsid w:val="008118B5"/>
    <w:rsid w:val="008125E1"/>
    <w:rsid w:val="0081371F"/>
    <w:rsid w:val="008149D6"/>
    <w:rsid w:val="00816A80"/>
    <w:rsid w:val="008172FA"/>
    <w:rsid w:val="008217D5"/>
    <w:rsid w:val="008229B4"/>
    <w:rsid w:val="00822A2E"/>
    <w:rsid w:val="00831DC1"/>
    <w:rsid w:val="0083508A"/>
    <w:rsid w:val="00843A3B"/>
    <w:rsid w:val="008507A7"/>
    <w:rsid w:val="00861898"/>
    <w:rsid w:val="00861DBC"/>
    <w:rsid w:val="00862CE0"/>
    <w:rsid w:val="00866B0F"/>
    <w:rsid w:val="00870A1A"/>
    <w:rsid w:val="008745C3"/>
    <w:rsid w:val="00881104"/>
    <w:rsid w:val="00887AE4"/>
    <w:rsid w:val="008931B4"/>
    <w:rsid w:val="008941F3"/>
    <w:rsid w:val="00894B1C"/>
    <w:rsid w:val="008972A1"/>
    <w:rsid w:val="008A4D22"/>
    <w:rsid w:val="008A61B2"/>
    <w:rsid w:val="008B2768"/>
    <w:rsid w:val="008B5D6A"/>
    <w:rsid w:val="008B72AB"/>
    <w:rsid w:val="008C6764"/>
    <w:rsid w:val="008C6DB3"/>
    <w:rsid w:val="008D3EB0"/>
    <w:rsid w:val="008D455F"/>
    <w:rsid w:val="008D528C"/>
    <w:rsid w:val="008E38CF"/>
    <w:rsid w:val="008E5FC1"/>
    <w:rsid w:val="008E7BAC"/>
    <w:rsid w:val="008F5174"/>
    <w:rsid w:val="008F7AFA"/>
    <w:rsid w:val="0090429C"/>
    <w:rsid w:val="00907EB8"/>
    <w:rsid w:val="009162CC"/>
    <w:rsid w:val="00917889"/>
    <w:rsid w:val="0092026A"/>
    <w:rsid w:val="00920F9A"/>
    <w:rsid w:val="00923F95"/>
    <w:rsid w:val="0092451D"/>
    <w:rsid w:val="00926926"/>
    <w:rsid w:val="0092705C"/>
    <w:rsid w:val="0092772B"/>
    <w:rsid w:val="00932AD4"/>
    <w:rsid w:val="00941A90"/>
    <w:rsid w:val="00942CF5"/>
    <w:rsid w:val="00946868"/>
    <w:rsid w:val="009468B3"/>
    <w:rsid w:val="009506F3"/>
    <w:rsid w:val="00955273"/>
    <w:rsid w:val="009615D2"/>
    <w:rsid w:val="0096417B"/>
    <w:rsid w:val="00964D73"/>
    <w:rsid w:val="00971333"/>
    <w:rsid w:val="00971A67"/>
    <w:rsid w:val="009752B2"/>
    <w:rsid w:val="0097691B"/>
    <w:rsid w:val="009824D2"/>
    <w:rsid w:val="00994CC4"/>
    <w:rsid w:val="00995803"/>
    <w:rsid w:val="00996B99"/>
    <w:rsid w:val="009A0FF2"/>
    <w:rsid w:val="009A6380"/>
    <w:rsid w:val="009B1901"/>
    <w:rsid w:val="009B53B0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17CF4"/>
    <w:rsid w:val="00A211DF"/>
    <w:rsid w:val="00A21811"/>
    <w:rsid w:val="00A21A32"/>
    <w:rsid w:val="00A22AE0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7481C"/>
    <w:rsid w:val="00A808A2"/>
    <w:rsid w:val="00A95224"/>
    <w:rsid w:val="00A973C5"/>
    <w:rsid w:val="00AA055D"/>
    <w:rsid w:val="00AA12C2"/>
    <w:rsid w:val="00AA3589"/>
    <w:rsid w:val="00AA5F2B"/>
    <w:rsid w:val="00AA788B"/>
    <w:rsid w:val="00AB1739"/>
    <w:rsid w:val="00AB272B"/>
    <w:rsid w:val="00AC0CDE"/>
    <w:rsid w:val="00AC183C"/>
    <w:rsid w:val="00AC44CB"/>
    <w:rsid w:val="00AC452A"/>
    <w:rsid w:val="00AC5A29"/>
    <w:rsid w:val="00AC6DAD"/>
    <w:rsid w:val="00AD4D4E"/>
    <w:rsid w:val="00AE71D4"/>
    <w:rsid w:val="00AE76AB"/>
    <w:rsid w:val="00AF336F"/>
    <w:rsid w:val="00AF3682"/>
    <w:rsid w:val="00AF499C"/>
    <w:rsid w:val="00AF5634"/>
    <w:rsid w:val="00AF6056"/>
    <w:rsid w:val="00AF6271"/>
    <w:rsid w:val="00AF71B2"/>
    <w:rsid w:val="00B077FE"/>
    <w:rsid w:val="00B17C58"/>
    <w:rsid w:val="00B27ED6"/>
    <w:rsid w:val="00B37552"/>
    <w:rsid w:val="00B37B31"/>
    <w:rsid w:val="00B40A82"/>
    <w:rsid w:val="00B532BD"/>
    <w:rsid w:val="00B55867"/>
    <w:rsid w:val="00B7150B"/>
    <w:rsid w:val="00B8104B"/>
    <w:rsid w:val="00B81542"/>
    <w:rsid w:val="00B85786"/>
    <w:rsid w:val="00B87736"/>
    <w:rsid w:val="00B87AE4"/>
    <w:rsid w:val="00B93D3E"/>
    <w:rsid w:val="00B94B70"/>
    <w:rsid w:val="00BA378E"/>
    <w:rsid w:val="00BA6012"/>
    <w:rsid w:val="00BB101D"/>
    <w:rsid w:val="00BB2772"/>
    <w:rsid w:val="00BB2C60"/>
    <w:rsid w:val="00BB443F"/>
    <w:rsid w:val="00BB4C4B"/>
    <w:rsid w:val="00BB6CB3"/>
    <w:rsid w:val="00BB7336"/>
    <w:rsid w:val="00BC104D"/>
    <w:rsid w:val="00BC3186"/>
    <w:rsid w:val="00BC3700"/>
    <w:rsid w:val="00BC536D"/>
    <w:rsid w:val="00BD0F6F"/>
    <w:rsid w:val="00BD51E3"/>
    <w:rsid w:val="00BE04BF"/>
    <w:rsid w:val="00BE2A6C"/>
    <w:rsid w:val="00BF0458"/>
    <w:rsid w:val="00BF199F"/>
    <w:rsid w:val="00BF65A7"/>
    <w:rsid w:val="00BF7E44"/>
    <w:rsid w:val="00C00BEB"/>
    <w:rsid w:val="00C0528A"/>
    <w:rsid w:val="00C1130A"/>
    <w:rsid w:val="00C119E5"/>
    <w:rsid w:val="00C120BC"/>
    <w:rsid w:val="00C12348"/>
    <w:rsid w:val="00C1446B"/>
    <w:rsid w:val="00C15956"/>
    <w:rsid w:val="00C16972"/>
    <w:rsid w:val="00C20246"/>
    <w:rsid w:val="00C244B3"/>
    <w:rsid w:val="00C25D57"/>
    <w:rsid w:val="00C362F2"/>
    <w:rsid w:val="00C369F4"/>
    <w:rsid w:val="00C414E1"/>
    <w:rsid w:val="00C56B8A"/>
    <w:rsid w:val="00C60594"/>
    <w:rsid w:val="00C721AB"/>
    <w:rsid w:val="00C73827"/>
    <w:rsid w:val="00C73FB3"/>
    <w:rsid w:val="00C75F2B"/>
    <w:rsid w:val="00C8601E"/>
    <w:rsid w:val="00C91E47"/>
    <w:rsid w:val="00C9372A"/>
    <w:rsid w:val="00C965B4"/>
    <w:rsid w:val="00CA08BA"/>
    <w:rsid w:val="00CA2177"/>
    <w:rsid w:val="00CA46D2"/>
    <w:rsid w:val="00CA5BCD"/>
    <w:rsid w:val="00CA5D4A"/>
    <w:rsid w:val="00CA5F2E"/>
    <w:rsid w:val="00CA6D41"/>
    <w:rsid w:val="00CA7664"/>
    <w:rsid w:val="00CB3213"/>
    <w:rsid w:val="00CB6962"/>
    <w:rsid w:val="00CB7620"/>
    <w:rsid w:val="00CC6314"/>
    <w:rsid w:val="00CC6405"/>
    <w:rsid w:val="00CD5D4D"/>
    <w:rsid w:val="00CE04E0"/>
    <w:rsid w:val="00CE1663"/>
    <w:rsid w:val="00CE29D0"/>
    <w:rsid w:val="00CE6014"/>
    <w:rsid w:val="00CF18AB"/>
    <w:rsid w:val="00CF290C"/>
    <w:rsid w:val="00CF46D7"/>
    <w:rsid w:val="00CF5BAD"/>
    <w:rsid w:val="00CF669A"/>
    <w:rsid w:val="00CF7052"/>
    <w:rsid w:val="00D05476"/>
    <w:rsid w:val="00D2048E"/>
    <w:rsid w:val="00D26F2C"/>
    <w:rsid w:val="00D26F7D"/>
    <w:rsid w:val="00D3029F"/>
    <w:rsid w:val="00D33FC5"/>
    <w:rsid w:val="00D37BF1"/>
    <w:rsid w:val="00D43DA0"/>
    <w:rsid w:val="00D4508E"/>
    <w:rsid w:val="00D46621"/>
    <w:rsid w:val="00D513E6"/>
    <w:rsid w:val="00D537B8"/>
    <w:rsid w:val="00D53D80"/>
    <w:rsid w:val="00D6290C"/>
    <w:rsid w:val="00D678C9"/>
    <w:rsid w:val="00D67CBD"/>
    <w:rsid w:val="00D709D4"/>
    <w:rsid w:val="00D71F34"/>
    <w:rsid w:val="00D76AB2"/>
    <w:rsid w:val="00D8029A"/>
    <w:rsid w:val="00D80758"/>
    <w:rsid w:val="00D809FB"/>
    <w:rsid w:val="00D86E90"/>
    <w:rsid w:val="00D97C80"/>
    <w:rsid w:val="00D97F85"/>
    <w:rsid w:val="00DA16DD"/>
    <w:rsid w:val="00DA33AB"/>
    <w:rsid w:val="00DA7AB2"/>
    <w:rsid w:val="00DB0DCD"/>
    <w:rsid w:val="00DC29D9"/>
    <w:rsid w:val="00DC339F"/>
    <w:rsid w:val="00DD3F31"/>
    <w:rsid w:val="00DE25ED"/>
    <w:rsid w:val="00DE6F88"/>
    <w:rsid w:val="00DF043C"/>
    <w:rsid w:val="00DF3DFF"/>
    <w:rsid w:val="00DF67D0"/>
    <w:rsid w:val="00E006AC"/>
    <w:rsid w:val="00E055EB"/>
    <w:rsid w:val="00E12C8F"/>
    <w:rsid w:val="00E16CB7"/>
    <w:rsid w:val="00E235FF"/>
    <w:rsid w:val="00E240E5"/>
    <w:rsid w:val="00E26593"/>
    <w:rsid w:val="00E37DB3"/>
    <w:rsid w:val="00E5052F"/>
    <w:rsid w:val="00E535A5"/>
    <w:rsid w:val="00E61032"/>
    <w:rsid w:val="00E6152D"/>
    <w:rsid w:val="00E73316"/>
    <w:rsid w:val="00E74DB4"/>
    <w:rsid w:val="00E8106D"/>
    <w:rsid w:val="00E84CAA"/>
    <w:rsid w:val="00E859BC"/>
    <w:rsid w:val="00E91370"/>
    <w:rsid w:val="00EA3DA5"/>
    <w:rsid w:val="00EA55FB"/>
    <w:rsid w:val="00EA5E1A"/>
    <w:rsid w:val="00EA743C"/>
    <w:rsid w:val="00EA788F"/>
    <w:rsid w:val="00EB69FF"/>
    <w:rsid w:val="00EC2C95"/>
    <w:rsid w:val="00EC311F"/>
    <w:rsid w:val="00EC4435"/>
    <w:rsid w:val="00EC4466"/>
    <w:rsid w:val="00ED7389"/>
    <w:rsid w:val="00ED75B3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4692"/>
    <w:rsid w:val="00F12B67"/>
    <w:rsid w:val="00F14DCD"/>
    <w:rsid w:val="00F15087"/>
    <w:rsid w:val="00F165B1"/>
    <w:rsid w:val="00F16827"/>
    <w:rsid w:val="00F20DA8"/>
    <w:rsid w:val="00F24D0E"/>
    <w:rsid w:val="00F26730"/>
    <w:rsid w:val="00F37C60"/>
    <w:rsid w:val="00F44679"/>
    <w:rsid w:val="00F45DB4"/>
    <w:rsid w:val="00F473B0"/>
    <w:rsid w:val="00F52AEF"/>
    <w:rsid w:val="00F532BB"/>
    <w:rsid w:val="00F55C6F"/>
    <w:rsid w:val="00F55F5A"/>
    <w:rsid w:val="00F56935"/>
    <w:rsid w:val="00F60601"/>
    <w:rsid w:val="00F73327"/>
    <w:rsid w:val="00F7445D"/>
    <w:rsid w:val="00F9118F"/>
    <w:rsid w:val="00F938EB"/>
    <w:rsid w:val="00F96D98"/>
    <w:rsid w:val="00FA2D77"/>
    <w:rsid w:val="00FA7EA8"/>
    <w:rsid w:val="00FB1431"/>
    <w:rsid w:val="00FB1A0A"/>
    <w:rsid w:val="00FB3D10"/>
    <w:rsid w:val="00FB6A88"/>
    <w:rsid w:val="00FC6FE1"/>
    <w:rsid w:val="00FD049A"/>
    <w:rsid w:val="00FD09F9"/>
    <w:rsid w:val="00FD4091"/>
    <w:rsid w:val="00FE07D0"/>
    <w:rsid w:val="00FE1EB6"/>
    <w:rsid w:val="00FE1FE9"/>
    <w:rsid w:val="00FE3775"/>
    <w:rsid w:val="00FE4F14"/>
    <w:rsid w:val="00FE7AD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6EB8FCDC-363D-4F46-BFC3-18256BF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0C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teranscommunityproject.org/vcp-kansas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4</cp:revision>
  <cp:lastPrinted>2023-03-23T23:17:00Z</cp:lastPrinted>
  <dcterms:created xsi:type="dcterms:W3CDTF">2023-03-28T12:51:00Z</dcterms:created>
  <dcterms:modified xsi:type="dcterms:W3CDTF">2023-04-22T14:01:00Z</dcterms:modified>
</cp:coreProperties>
</file>