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F0" w:rsidRDefault="00C74EF0" w:rsidP="00C74EF0">
      <w:pPr>
        <w:jc w:val="center"/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E22F2"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Kansas City Metro Senior Softball</w:t>
      </w:r>
    </w:p>
    <w:p w:rsidR="00631C06" w:rsidRDefault="00C74EF0" w:rsidP="00C74EF0">
      <w:r>
        <w:t xml:space="preserve">Rowe called the meeting to order at 6:30pm on Thursday, February 15, </w:t>
      </w:r>
      <w:r w:rsidR="00774131">
        <w:t>2018</w:t>
      </w:r>
      <w:r>
        <w:t xml:space="preserve"> at the MAMTC conference room.  All board members were present except McGuire and Hightower.  </w:t>
      </w:r>
    </w:p>
    <w:p w:rsidR="00C74EF0" w:rsidRDefault="00C74EF0" w:rsidP="00631C06">
      <w:pPr>
        <w:pStyle w:val="ListParagraph"/>
        <w:numPr>
          <w:ilvl w:val="0"/>
          <w:numId w:val="3"/>
        </w:numPr>
      </w:pPr>
      <w:r>
        <w:t>February 1</w:t>
      </w:r>
      <w:r w:rsidRPr="00631C06">
        <w:rPr>
          <w:vertAlign w:val="superscript"/>
        </w:rPr>
        <w:t>st</w:t>
      </w:r>
      <w:r>
        <w:t xml:space="preserve"> meeting</w:t>
      </w:r>
      <w:r w:rsidR="00631C06">
        <w:t xml:space="preserve"> notes were approved</w:t>
      </w:r>
      <w:r>
        <w:t xml:space="preserve">.    </w:t>
      </w:r>
    </w:p>
    <w:p w:rsidR="00C74EF0" w:rsidRDefault="00C74EF0" w:rsidP="00631C06">
      <w:pPr>
        <w:pStyle w:val="ListParagraph"/>
        <w:numPr>
          <w:ilvl w:val="0"/>
          <w:numId w:val="3"/>
        </w:numPr>
      </w:pPr>
      <w:r>
        <w:t xml:space="preserve">The following committees have nothing to report:  </w:t>
      </w:r>
      <w:r w:rsidR="00C979AF">
        <w:t xml:space="preserve">Sportsman, Long Range Plan, Treasurer, Competition, Advertisement/promotions, By-laws, Awards, Player Relations and Safety. </w:t>
      </w:r>
    </w:p>
    <w:p w:rsidR="00631C06" w:rsidRDefault="00C979AF" w:rsidP="00617D70">
      <w:pPr>
        <w:spacing w:after="0"/>
      </w:pPr>
      <w:r w:rsidRPr="00C979AF">
        <w:rPr>
          <w:b/>
        </w:rPr>
        <w:t>COMMITTEE</w:t>
      </w:r>
      <w:r>
        <w:t xml:space="preserve"> </w:t>
      </w:r>
      <w:r w:rsidRPr="00C979AF">
        <w:rPr>
          <w:b/>
        </w:rPr>
        <w:t>REPORTS</w:t>
      </w:r>
      <w:r>
        <w:t>:</w:t>
      </w:r>
    </w:p>
    <w:p w:rsidR="00C979AF" w:rsidRDefault="00C979AF" w:rsidP="00617D70">
      <w:pPr>
        <w:pStyle w:val="ListParagraph"/>
        <w:numPr>
          <w:ilvl w:val="0"/>
          <w:numId w:val="5"/>
        </w:numPr>
      </w:pPr>
      <w:r>
        <w:t xml:space="preserve">Rules:  Rowe reported the rulebooks are out for printing. McGuire got a good price from Mr. </w:t>
      </w:r>
      <w:r w:rsidR="00631C06">
        <w:t xml:space="preserve">Dave </w:t>
      </w:r>
      <w:r>
        <w:t>White.</w:t>
      </w:r>
    </w:p>
    <w:p w:rsidR="00C979AF" w:rsidRDefault="00C979AF" w:rsidP="00617D70">
      <w:pPr>
        <w:pStyle w:val="ListParagraph"/>
        <w:numPr>
          <w:ilvl w:val="0"/>
          <w:numId w:val="5"/>
        </w:numPr>
      </w:pPr>
      <w:r>
        <w:t>Membership/dues:  Berger reported that there are 365 paid members</w:t>
      </w:r>
      <w:r w:rsidR="00631C06">
        <w:t>, to date, for 2018</w:t>
      </w:r>
      <w:r>
        <w:t>.</w:t>
      </w:r>
    </w:p>
    <w:p w:rsidR="00C979AF" w:rsidRDefault="00C979AF" w:rsidP="00617D70">
      <w:pPr>
        <w:pStyle w:val="ListParagraph"/>
        <w:numPr>
          <w:ilvl w:val="0"/>
          <w:numId w:val="5"/>
        </w:numPr>
      </w:pPr>
      <w:r>
        <w:t>All-Star Games:  Gregg reported that we will be giving hats to the men and visors to the women.  Central Screening will do the printing.</w:t>
      </w:r>
    </w:p>
    <w:p w:rsidR="00C979AF" w:rsidRDefault="00C979AF" w:rsidP="00617D70">
      <w:pPr>
        <w:pStyle w:val="ListParagraph"/>
        <w:numPr>
          <w:ilvl w:val="0"/>
          <w:numId w:val="5"/>
        </w:numPr>
      </w:pPr>
      <w:r>
        <w:t>Ratings:  Berger working with Scott Flodin</w:t>
      </w:r>
      <w:r w:rsidR="00A36E22">
        <w:t xml:space="preserve"> to get the ratings on each player’s record.  </w:t>
      </w:r>
      <w:r w:rsidR="00631C06">
        <w:t>Request</w:t>
      </w:r>
      <w:r w:rsidR="00A36E22">
        <w:t xml:space="preserve"> </w:t>
      </w:r>
      <w:r w:rsidR="00631C06">
        <w:t>wa</w:t>
      </w:r>
      <w:r w:rsidR="00A36E22">
        <w:t>s made t</w:t>
      </w:r>
      <w:r w:rsidR="00631C06">
        <w:t>o</w:t>
      </w:r>
      <w:r w:rsidR="00A36E22">
        <w:t xml:space="preserve"> search by name, rating, age, male, female, things to this nature.  Splettstaszer </w:t>
      </w:r>
      <w:r w:rsidR="00631C06">
        <w:t>wants</w:t>
      </w:r>
      <w:r w:rsidR="00A36E22">
        <w:t xml:space="preserve"> ratings information </w:t>
      </w:r>
      <w:r w:rsidR="00631C06">
        <w:t xml:space="preserve">to </w:t>
      </w:r>
      <w:r w:rsidR="00A36E22">
        <w:t xml:space="preserve">start talks with </w:t>
      </w:r>
      <w:r w:rsidR="00631C06">
        <w:t xml:space="preserve">his </w:t>
      </w:r>
      <w:r w:rsidR="00A36E22">
        <w:t>managers</w:t>
      </w:r>
      <w:r w:rsidR="00631C06">
        <w:t xml:space="preserve"> about</w:t>
      </w:r>
      <w:r w:rsidR="00A36E22">
        <w:t xml:space="preserve"> limit</w:t>
      </w:r>
      <w:r w:rsidR="00631C06">
        <w:t>ing</w:t>
      </w:r>
      <w:r w:rsidR="00A36E22">
        <w:t xml:space="preserve"> upper rated players on rosters. </w:t>
      </w:r>
    </w:p>
    <w:p w:rsidR="00A36E22" w:rsidRDefault="00A36E22" w:rsidP="00617D70">
      <w:pPr>
        <w:spacing w:after="0"/>
      </w:pPr>
      <w:r w:rsidRPr="00A36E22">
        <w:rPr>
          <w:b/>
        </w:rPr>
        <w:t>OLD</w:t>
      </w:r>
      <w:r>
        <w:t xml:space="preserve"> </w:t>
      </w:r>
      <w:r w:rsidRPr="00A36E22">
        <w:rPr>
          <w:b/>
        </w:rPr>
        <w:t>BUSINESS</w:t>
      </w:r>
      <w:r>
        <w:t xml:space="preserve">:  </w:t>
      </w:r>
    </w:p>
    <w:p w:rsidR="00413D32" w:rsidRDefault="00A36E22" w:rsidP="00617D70">
      <w:pPr>
        <w:pStyle w:val="ListParagraph"/>
        <w:numPr>
          <w:ilvl w:val="0"/>
          <w:numId w:val="1"/>
        </w:numPr>
        <w:spacing w:after="0"/>
      </w:pPr>
      <w:r w:rsidRPr="003901FB">
        <w:t xml:space="preserve">Tuesday night </w:t>
      </w:r>
      <w:r w:rsidR="00631C06">
        <w:t xml:space="preserve">Black Bob conference </w:t>
      </w:r>
      <w:r w:rsidRPr="003901FB">
        <w:t xml:space="preserve">update:  Burkindine </w:t>
      </w:r>
      <w:r w:rsidR="00631C06">
        <w:t>talked about what</w:t>
      </w:r>
      <w:r w:rsidRPr="003901FB">
        <w:t xml:space="preserve"> he and the individual conference coordinators met to discuss</w:t>
      </w:r>
      <w:r w:rsidR="00631C06">
        <w:t xml:space="preserve"> about getting</w:t>
      </w:r>
      <w:r w:rsidRPr="003901FB">
        <w:t xml:space="preserve"> league fees paid </w:t>
      </w:r>
      <w:r w:rsidR="00631C06">
        <w:t>on time</w:t>
      </w:r>
      <w:r w:rsidRPr="003901FB">
        <w:t xml:space="preserve">.  </w:t>
      </w:r>
      <w:r w:rsidR="0096073F">
        <w:t xml:space="preserve">Due to insurance concerns, teams cannot be allowed to play unless they’ve paid their league fees.  Payment confirms official participation and players’ insurance coverage.  </w:t>
      </w:r>
    </w:p>
    <w:p w:rsidR="0069097A" w:rsidRDefault="00413D32" w:rsidP="00617D70">
      <w:pPr>
        <w:pStyle w:val="ListParagraph"/>
        <w:numPr>
          <w:ilvl w:val="0"/>
          <w:numId w:val="1"/>
        </w:numPr>
      </w:pPr>
      <w:r>
        <w:t>Insurance update for JOCO P</w:t>
      </w:r>
      <w:r w:rsidR="0096073F">
        <w:t xml:space="preserve">arks &amp; </w:t>
      </w:r>
      <w:r>
        <w:t>R</w:t>
      </w:r>
      <w:r w:rsidR="0096073F">
        <w:t>ec</w:t>
      </w:r>
      <w:r>
        <w:t xml:space="preserve">:  Mid-America and Heritage are asking for an additional $5000 medical coverage for their employees.  </w:t>
      </w:r>
      <w:r w:rsidR="0096073F">
        <w:t xml:space="preserve">Randy is working to rectify the situation. </w:t>
      </w:r>
    </w:p>
    <w:p w:rsidR="0069097A" w:rsidRDefault="0069097A" w:rsidP="00617D70">
      <w:pPr>
        <w:pStyle w:val="ListParagraph"/>
        <w:numPr>
          <w:ilvl w:val="0"/>
          <w:numId w:val="1"/>
        </w:numPr>
      </w:pPr>
      <w:r>
        <w:t xml:space="preserve">Collection of money and forms:  $100 deposits are due March 10, 2018.  League fee balances are due by April </w:t>
      </w:r>
      <w:r w:rsidR="00C60540">
        <w:t>6</w:t>
      </w:r>
      <w:r>
        <w:t>, 2018.  All parks and rec departments are requesting T-1 forms.</w:t>
      </w:r>
    </w:p>
    <w:p w:rsidR="0069097A" w:rsidRDefault="0069097A" w:rsidP="00617D70">
      <w:pPr>
        <w:pStyle w:val="ListParagraph"/>
        <w:numPr>
          <w:ilvl w:val="0"/>
          <w:numId w:val="1"/>
        </w:numPr>
      </w:pPr>
      <w:r>
        <w:t>AED/batteries:  We will need two new AED’s for two newly formed leagues</w:t>
      </w:r>
      <w:r w:rsidR="0096073F">
        <w:t xml:space="preserve">, and </w:t>
      </w:r>
      <w:r>
        <w:t>Reynolds needs new battery</w:t>
      </w:r>
      <w:r w:rsidR="0096073F">
        <w:t xml:space="preserve"> for his AED unit</w:t>
      </w:r>
      <w:r>
        <w:t xml:space="preserve">.  </w:t>
      </w:r>
      <w:r w:rsidR="0096073F">
        <w:t xml:space="preserve">Best price is on Amazon.  </w:t>
      </w:r>
      <w:r>
        <w:t xml:space="preserve">Berger </w:t>
      </w:r>
      <w:r w:rsidR="0096073F">
        <w:t>will order</w:t>
      </w:r>
      <w:r>
        <w:t xml:space="preserve">.  </w:t>
      </w:r>
    </w:p>
    <w:p w:rsidR="0069097A" w:rsidRDefault="0069097A" w:rsidP="00617D70">
      <w:pPr>
        <w:pStyle w:val="ListParagraph"/>
        <w:numPr>
          <w:ilvl w:val="0"/>
          <w:numId w:val="1"/>
        </w:numPr>
      </w:pPr>
      <w:r>
        <w:t>Response from B</w:t>
      </w:r>
      <w:r w:rsidR="0096073F">
        <w:t xml:space="preserve">lue </w:t>
      </w:r>
      <w:r>
        <w:t>V</w:t>
      </w:r>
      <w:r w:rsidR="0096073F">
        <w:t xml:space="preserve">alley </w:t>
      </w:r>
      <w:r>
        <w:t>R</w:t>
      </w:r>
      <w:r w:rsidR="0096073F">
        <w:t xml:space="preserve">ecreation Sports </w:t>
      </w:r>
      <w:r>
        <w:t>C</w:t>
      </w:r>
      <w:r w:rsidR="0096073F">
        <w:t>omplex</w:t>
      </w:r>
      <w:r>
        <w:t>:  Rowe received reply</w:t>
      </w:r>
      <w:r w:rsidR="0096073F">
        <w:t>, relative to our option to move a couple of our conferences there,</w:t>
      </w:r>
      <w:r>
        <w:t xml:space="preserve"> but has not had an opportunity to read</w:t>
      </w:r>
      <w:r w:rsidR="0096073F">
        <w:t xml:space="preserve"> it yet</w:t>
      </w:r>
      <w:r>
        <w:t>.</w:t>
      </w:r>
    </w:p>
    <w:p w:rsidR="003120F3" w:rsidRDefault="0069097A" w:rsidP="00617D70">
      <w:pPr>
        <w:pStyle w:val="ListParagraph"/>
        <w:numPr>
          <w:ilvl w:val="0"/>
          <w:numId w:val="1"/>
        </w:numPr>
      </w:pPr>
      <w:r>
        <w:t xml:space="preserve">Coed:  Scholler reported that she has approximately </w:t>
      </w:r>
      <w:r w:rsidR="003120F3">
        <w:t>60 people interested in playing.  This should make at least four teams.  Rowe said Mike Brown has more people interested.</w:t>
      </w:r>
    </w:p>
    <w:p w:rsidR="00A36E22" w:rsidRDefault="003120F3" w:rsidP="00617D70">
      <w:pPr>
        <w:pStyle w:val="ListParagraph"/>
        <w:numPr>
          <w:ilvl w:val="0"/>
          <w:numId w:val="1"/>
        </w:numPr>
      </w:pPr>
      <w:r>
        <w:t xml:space="preserve">Wednesday update:  </w:t>
      </w:r>
      <w:r w:rsidR="00413D32">
        <w:t xml:space="preserve"> </w:t>
      </w:r>
      <w:r>
        <w:t xml:space="preserve">There are four teams </w:t>
      </w:r>
      <w:r w:rsidR="0096073F">
        <w:t xml:space="preserve">set </w:t>
      </w:r>
      <w:r>
        <w:t>for the new Independence league.</w:t>
      </w:r>
    </w:p>
    <w:p w:rsidR="003120F3" w:rsidRDefault="003120F3" w:rsidP="00617D70">
      <w:pPr>
        <w:pStyle w:val="ListParagraph"/>
        <w:numPr>
          <w:ilvl w:val="0"/>
          <w:numId w:val="1"/>
        </w:numPr>
      </w:pPr>
      <w:r>
        <w:t xml:space="preserve">Extra fields on Thursday </w:t>
      </w:r>
      <w:r w:rsidR="0096073F">
        <w:t>@</w:t>
      </w:r>
      <w:r>
        <w:t xml:space="preserve"> Heritage:  </w:t>
      </w:r>
      <w:r w:rsidR="0096073F">
        <w:t>Checking o</w:t>
      </w:r>
      <w:r w:rsidR="00617D70">
        <w:t>n possible use of</w:t>
      </w:r>
      <w:r w:rsidR="0096073F">
        <w:t xml:space="preserve"> </w:t>
      </w:r>
      <w:r w:rsidR="00617D70">
        <w:t xml:space="preserve">field at </w:t>
      </w:r>
      <w:r>
        <w:t xml:space="preserve">Mid-America, but the insurance issue is still unresolved. </w:t>
      </w:r>
    </w:p>
    <w:p w:rsidR="003120F3" w:rsidRDefault="003120F3" w:rsidP="00617D70">
      <w:pPr>
        <w:pStyle w:val="ListParagraph"/>
        <w:numPr>
          <w:ilvl w:val="0"/>
          <w:numId w:val="1"/>
        </w:numPr>
      </w:pPr>
      <w:r>
        <w:t>Raytown/HASS update:  Rowe said there is a meeting scheduled for Monday, February 19, 2018 at 7pm</w:t>
      </w:r>
      <w:r w:rsidR="006639D6">
        <w:t xml:space="preserve"> where he believes some resolution will be accomplished.  </w:t>
      </w:r>
    </w:p>
    <w:p w:rsidR="006639D6" w:rsidRDefault="006639D6" w:rsidP="00617D70">
      <w:pPr>
        <w:pStyle w:val="ListParagraph"/>
        <w:numPr>
          <w:ilvl w:val="0"/>
          <w:numId w:val="1"/>
        </w:numPr>
      </w:pPr>
      <w:r>
        <w:t>Facebook:  Hightower was not present.</w:t>
      </w:r>
    </w:p>
    <w:p w:rsidR="006639D6" w:rsidRDefault="006639D6" w:rsidP="00A36E22">
      <w:pPr>
        <w:pStyle w:val="ListParagraph"/>
        <w:numPr>
          <w:ilvl w:val="0"/>
          <w:numId w:val="1"/>
        </w:numPr>
      </w:pPr>
      <w:r>
        <w:t>Manager</w:t>
      </w:r>
      <w:r w:rsidR="00617D70">
        <w:t xml:space="preserve"> Survey items:  I</w:t>
      </w:r>
      <w:r>
        <w:t xml:space="preserve">tems </w:t>
      </w:r>
      <w:r w:rsidR="00617D70">
        <w:t xml:space="preserve">still need </w:t>
      </w:r>
      <w:r>
        <w:t xml:space="preserve">to be discussed.  Burkindine </w:t>
      </w:r>
      <w:r w:rsidR="00617D70">
        <w:t>will take</w:t>
      </w:r>
      <w:r>
        <w:t xml:space="preserve"> over and try to resolve.      </w:t>
      </w:r>
    </w:p>
    <w:p w:rsidR="006639D6" w:rsidRDefault="006639D6" w:rsidP="00617D70">
      <w:pPr>
        <w:spacing w:after="0"/>
      </w:pPr>
      <w:r w:rsidRPr="006639D6">
        <w:rPr>
          <w:b/>
        </w:rPr>
        <w:t>NEW</w:t>
      </w:r>
      <w:r>
        <w:t xml:space="preserve"> </w:t>
      </w:r>
      <w:r w:rsidRPr="006639D6">
        <w:rPr>
          <w:b/>
        </w:rPr>
        <w:t>BUSINESS</w:t>
      </w:r>
      <w:r>
        <w:t>:</w:t>
      </w:r>
    </w:p>
    <w:p w:rsidR="006639D6" w:rsidRDefault="006639D6" w:rsidP="00617D70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 </w:t>
      </w:r>
      <w:r w:rsidR="00617D70">
        <w:t>Minimum roster player</w:t>
      </w:r>
      <w:r>
        <w:t xml:space="preserve"> issue:  Krull stated we </w:t>
      </w:r>
      <w:r w:rsidR="00974F07">
        <w:t>could not</w:t>
      </w:r>
      <w:r>
        <w:t xml:space="preserve"> foresee the unexpected forfeits and while the issue </w:t>
      </w:r>
      <w:r w:rsidR="00347DA0">
        <w:t>is unfortunate, there is no way to predict a team’s ability to field a legal team.</w:t>
      </w:r>
    </w:p>
    <w:p w:rsidR="00BB0240" w:rsidRDefault="00BB0240" w:rsidP="00617D70">
      <w:pPr>
        <w:pStyle w:val="ListParagraph"/>
        <w:numPr>
          <w:ilvl w:val="0"/>
          <w:numId w:val="7"/>
        </w:numPr>
      </w:pPr>
      <w:r>
        <w:t>New committee chairs:  Osborn is in charge of Safety committee</w:t>
      </w:r>
      <w:r w:rsidR="00617D70">
        <w:t xml:space="preserve">; </w:t>
      </w:r>
      <w:r>
        <w:t xml:space="preserve">Krull </w:t>
      </w:r>
      <w:r w:rsidR="00617D70">
        <w:t xml:space="preserve">-- </w:t>
      </w:r>
      <w:r>
        <w:t>the Player Relations committee.</w:t>
      </w:r>
    </w:p>
    <w:p w:rsidR="00BB0240" w:rsidRDefault="00BB0240" w:rsidP="00617D70">
      <w:pPr>
        <w:pStyle w:val="ListParagraph"/>
        <w:numPr>
          <w:ilvl w:val="0"/>
          <w:numId w:val="7"/>
        </w:numPr>
      </w:pPr>
      <w:r>
        <w:lastRenderedPageBreak/>
        <w:t xml:space="preserve">E.C.I:  Gordon previously shared how he deals with </w:t>
      </w:r>
      <w:r w:rsidR="00617D70">
        <w:t xml:space="preserve">his players’ </w:t>
      </w:r>
      <w:r>
        <w:t xml:space="preserve">emergency contact information </w:t>
      </w:r>
      <w:r w:rsidR="00617D70">
        <w:t>(ECI)</w:t>
      </w:r>
      <w:r>
        <w:t xml:space="preserve">.  He presented a revamped T-1 form </w:t>
      </w:r>
      <w:r w:rsidR="00617D70">
        <w:t>with</w:t>
      </w:r>
      <w:r>
        <w:t xml:space="preserve"> column for that info.  Berger </w:t>
      </w:r>
      <w:r w:rsidR="00974F07">
        <w:t>w</w:t>
      </w:r>
      <w:r w:rsidR="00617D70">
        <w:t>ill</w:t>
      </w:r>
      <w:r>
        <w:t xml:space="preserve"> ask Karen to </w:t>
      </w:r>
      <w:r w:rsidR="00F66864">
        <w:t>update</w:t>
      </w:r>
      <w:r>
        <w:t xml:space="preserve"> T-1 form </w:t>
      </w:r>
      <w:r w:rsidR="00F66864">
        <w:t>on website</w:t>
      </w:r>
      <w:r>
        <w:t xml:space="preserve"> </w:t>
      </w:r>
      <w:r w:rsidR="00F66864">
        <w:t>with</w:t>
      </w:r>
      <w:r>
        <w:t xml:space="preserve"> new form.</w:t>
      </w:r>
    </w:p>
    <w:p w:rsidR="00BB0240" w:rsidRDefault="00BB0240" w:rsidP="00617D70">
      <w:pPr>
        <w:pStyle w:val="ListParagraph"/>
        <w:numPr>
          <w:ilvl w:val="0"/>
          <w:numId w:val="7"/>
        </w:numPr>
      </w:pPr>
      <w:r>
        <w:t xml:space="preserve">Website sponsorship:  We were asked to </w:t>
      </w:r>
      <w:r w:rsidR="00974F07">
        <w:t>confirm that all the currently posted sponsors were still valid.  Gordon suggested getting a sponsor to help defray the cost of printing the rulebooks.</w:t>
      </w:r>
    </w:p>
    <w:p w:rsidR="00F66864" w:rsidRDefault="00974F07" w:rsidP="00974F07">
      <w:pPr>
        <w:pStyle w:val="NoSpacing"/>
      </w:pPr>
      <w:r>
        <w:t xml:space="preserve">Rowe suggested that we entertain the idea of publishing our Extra Innings newsletter more than once a year </w:t>
      </w:r>
      <w:r w:rsidR="00F66864">
        <w:t>--</w:t>
      </w:r>
      <w:r>
        <w:t xml:space="preserve"> will discuss later.  </w:t>
      </w:r>
    </w:p>
    <w:p w:rsidR="00974F07" w:rsidRDefault="00974F07" w:rsidP="00974F07">
      <w:pPr>
        <w:pStyle w:val="NoSpacing"/>
      </w:pPr>
      <w:r>
        <w:t xml:space="preserve">Another suggestion was to put an abbreviated version of approved minutes on our website.  </w:t>
      </w:r>
      <w:r w:rsidR="00F66864">
        <w:t>W</w:t>
      </w:r>
      <w:r>
        <w:t>ill discuss this further.</w:t>
      </w:r>
    </w:p>
    <w:p w:rsidR="00F66864" w:rsidRDefault="00F66864" w:rsidP="00974F07">
      <w:pPr>
        <w:pStyle w:val="NoSpacing"/>
      </w:pPr>
    </w:p>
    <w:p w:rsidR="00974F07" w:rsidRDefault="00974F07" w:rsidP="00974F07">
      <w:pPr>
        <w:pStyle w:val="NoSpacing"/>
      </w:pPr>
      <w:r>
        <w:t>Nees moved to adjourn at 8:31pm.  Krull second and the motion was approved unanimously.</w:t>
      </w:r>
    </w:p>
    <w:p w:rsidR="00974F07" w:rsidRDefault="00974F07" w:rsidP="00974F07">
      <w:pPr>
        <w:pStyle w:val="NoSpacing"/>
      </w:pPr>
    </w:p>
    <w:p w:rsidR="00974F07" w:rsidRPr="000A44B9" w:rsidRDefault="00974F07" w:rsidP="00974F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2020</w:t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2019</w:t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0A44B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2018</w:t>
      </w:r>
    </w:p>
    <w:p w:rsidR="00974F07" w:rsidRPr="000A44B9" w:rsidRDefault="00974F07" w:rsidP="00974F07">
      <w:pPr>
        <w:spacing w:after="0" w:line="240" w:lineRule="auto"/>
      </w:pPr>
      <w:r>
        <w:t>Barry Gordon</w:t>
      </w:r>
      <w:r w:rsidRPr="000A44B9">
        <w:tab/>
      </w:r>
      <w:r w:rsidRPr="000A44B9">
        <w:tab/>
      </w:r>
      <w:r w:rsidRPr="000A44B9">
        <w:tab/>
      </w:r>
      <w:r>
        <w:tab/>
        <w:t>Clint Berger</w:t>
      </w:r>
      <w:r w:rsidRPr="000A44B9">
        <w:tab/>
      </w:r>
      <w:r w:rsidRPr="000A44B9">
        <w:tab/>
      </w:r>
      <w:r w:rsidRPr="000A44B9">
        <w:tab/>
      </w:r>
      <w:r w:rsidRPr="000A44B9">
        <w:tab/>
      </w:r>
      <w:r>
        <w:t>Tim Burkindine</w:t>
      </w:r>
    </w:p>
    <w:p w:rsidR="00974F07" w:rsidRDefault="00974F07" w:rsidP="00974F07">
      <w:pPr>
        <w:spacing w:after="0" w:line="240" w:lineRule="auto"/>
      </w:pPr>
      <w:r>
        <w:t>Bobby Gregg</w:t>
      </w:r>
      <w:r>
        <w:tab/>
      </w:r>
      <w:r>
        <w:tab/>
      </w:r>
      <w:r>
        <w:tab/>
      </w:r>
      <w:r>
        <w:tab/>
        <w:t>Larry Hightower</w:t>
      </w:r>
      <w:r>
        <w:tab/>
      </w:r>
      <w:r>
        <w:tab/>
      </w:r>
      <w:r>
        <w:tab/>
        <w:t>Steve Krull</w:t>
      </w:r>
    </w:p>
    <w:p w:rsidR="00974F07" w:rsidRPr="000A44B9" w:rsidRDefault="00974F07" w:rsidP="00974F07">
      <w:pPr>
        <w:tabs>
          <w:tab w:val="left" w:pos="7260"/>
        </w:tabs>
        <w:spacing w:after="0" w:line="240" w:lineRule="auto"/>
      </w:pPr>
      <w:r>
        <w:t xml:space="preserve">Rocky Osborn                                               Bob Reynolds                                                Donna McGuire                                                                                               </w:t>
      </w:r>
    </w:p>
    <w:p w:rsidR="00974F07" w:rsidRPr="000A44B9" w:rsidRDefault="00974F07" w:rsidP="00974F07">
      <w:pPr>
        <w:spacing w:after="0" w:line="240" w:lineRule="auto"/>
      </w:pPr>
      <w:r>
        <w:t>Susan Scholler</w:t>
      </w:r>
      <w:r>
        <w:tab/>
      </w:r>
      <w:r>
        <w:tab/>
      </w:r>
      <w:r>
        <w:tab/>
        <w:t xml:space="preserve">              Randy Rowe</w:t>
      </w:r>
      <w:r>
        <w:tab/>
      </w:r>
      <w:r>
        <w:tab/>
      </w:r>
      <w:r>
        <w:tab/>
        <w:t xml:space="preserve">              Bill Nees</w:t>
      </w:r>
    </w:p>
    <w:p w:rsidR="00974F07" w:rsidRPr="000A44B9" w:rsidRDefault="00974F07" w:rsidP="00974F07">
      <w:pPr>
        <w:spacing w:after="0" w:line="240" w:lineRule="auto"/>
      </w:pPr>
      <w:r>
        <w:t>Mark Splettstaszer</w:t>
      </w:r>
      <w:r w:rsidRPr="000A44B9">
        <w:tab/>
      </w:r>
      <w:r w:rsidRPr="000A44B9">
        <w:tab/>
      </w:r>
      <w:r w:rsidRPr="000A44B9">
        <w:tab/>
      </w:r>
      <w:r>
        <w:tab/>
      </w:r>
      <w:r>
        <w:tab/>
      </w:r>
      <w:r>
        <w:tab/>
      </w:r>
    </w:p>
    <w:p w:rsidR="00974F07" w:rsidRDefault="00974F07" w:rsidP="00974F07">
      <w:pPr>
        <w:pStyle w:val="NoSpacing"/>
      </w:pPr>
    </w:p>
    <w:p w:rsidR="00974F07" w:rsidRDefault="00974F07" w:rsidP="00974F07"/>
    <w:p w:rsidR="0062572D" w:rsidRDefault="0062572D"/>
    <w:sectPr w:rsidR="0062572D" w:rsidSect="00617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6AA"/>
    <w:multiLevelType w:val="hybridMultilevel"/>
    <w:tmpl w:val="3C6AF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233C2"/>
    <w:multiLevelType w:val="hybridMultilevel"/>
    <w:tmpl w:val="0F64D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77386"/>
    <w:multiLevelType w:val="hybridMultilevel"/>
    <w:tmpl w:val="42F4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5CC5"/>
    <w:multiLevelType w:val="hybridMultilevel"/>
    <w:tmpl w:val="CA2EB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31B9"/>
    <w:multiLevelType w:val="hybridMultilevel"/>
    <w:tmpl w:val="36E2F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854A3"/>
    <w:multiLevelType w:val="hybridMultilevel"/>
    <w:tmpl w:val="7DF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7EF6"/>
    <w:multiLevelType w:val="hybridMultilevel"/>
    <w:tmpl w:val="CB9CC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F0"/>
    <w:rsid w:val="0027718B"/>
    <w:rsid w:val="002C6330"/>
    <w:rsid w:val="003120F3"/>
    <w:rsid w:val="00347DA0"/>
    <w:rsid w:val="003901FB"/>
    <w:rsid w:val="00413D32"/>
    <w:rsid w:val="005273A1"/>
    <w:rsid w:val="00573523"/>
    <w:rsid w:val="005B66EC"/>
    <w:rsid w:val="00617D70"/>
    <w:rsid w:val="0062572D"/>
    <w:rsid w:val="00631C06"/>
    <w:rsid w:val="006639D6"/>
    <w:rsid w:val="0069097A"/>
    <w:rsid w:val="00774131"/>
    <w:rsid w:val="0096073F"/>
    <w:rsid w:val="00974F07"/>
    <w:rsid w:val="00A36E22"/>
    <w:rsid w:val="00BB0240"/>
    <w:rsid w:val="00C60540"/>
    <w:rsid w:val="00C74EF0"/>
    <w:rsid w:val="00C979AF"/>
    <w:rsid w:val="00DC247B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24711-685B-4CC4-9A87-50458B01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EF0"/>
  </w:style>
  <w:style w:type="paragraph" w:styleId="Heading1">
    <w:name w:val="heading 1"/>
    <w:basedOn w:val="Normal"/>
    <w:next w:val="Normal"/>
    <w:link w:val="Heading1Char"/>
    <w:uiPriority w:val="9"/>
    <w:qFormat/>
    <w:rsid w:val="00C74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E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6E22"/>
    <w:pPr>
      <w:ind w:left="720"/>
      <w:contextualSpacing/>
    </w:pPr>
  </w:style>
  <w:style w:type="paragraph" w:styleId="NoSpacing">
    <w:name w:val="No Spacing"/>
    <w:uiPriority w:val="1"/>
    <w:qFormat/>
    <w:rsid w:val="00974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Scholler</dc:creator>
  <cp:keywords/>
  <dc:description/>
  <cp:lastModifiedBy>Karen Riffle</cp:lastModifiedBy>
  <cp:revision>2</cp:revision>
  <dcterms:created xsi:type="dcterms:W3CDTF">2018-03-03T02:42:00Z</dcterms:created>
  <dcterms:modified xsi:type="dcterms:W3CDTF">2018-03-03T02:42:00Z</dcterms:modified>
</cp:coreProperties>
</file>