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716" w:rsidRDefault="005C4716" w:rsidP="005C4716">
      <w:pPr>
        <w:jc w:val="center"/>
        <w:rPr>
          <w:b/>
          <w:i/>
          <w:color w:val="262626" w:themeColor="text1" w:themeTint="D9"/>
          <w:sz w:val="56"/>
          <w:szCs w:val="56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  <w:r w:rsidRPr="007E22F2">
        <w:rPr>
          <w:b/>
          <w:i/>
          <w:color w:val="262626" w:themeColor="text1" w:themeTint="D9"/>
          <w:sz w:val="56"/>
          <w:szCs w:val="56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Kansas City Metro Senior Softball</w:t>
      </w:r>
    </w:p>
    <w:p w:rsidR="0057661E" w:rsidRDefault="005C4716" w:rsidP="005C4716">
      <w:pPr>
        <w:pStyle w:val="NoSpacing"/>
      </w:pPr>
      <w:r>
        <w:t xml:space="preserve">Rowe called meeting to order at 6:36pm </w:t>
      </w:r>
      <w:r w:rsidR="002C2AD0">
        <w:t>-</w:t>
      </w:r>
      <w:r>
        <w:t xml:space="preserve"> Thursday, March 1, 2018 in conference room at MAMTC. </w:t>
      </w:r>
      <w:r w:rsidR="00AF20B3">
        <w:t>All were present except Splettstaszer, Osborn,</w:t>
      </w:r>
      <w:r w:rsidR="00AD418D" w:rsidRPr="00AD418D">
        <w:t xml:space="preserve"> </w:t>
      </w:r>
      <w:r w:rsidR="00AD418D">
        <w:t>and</w:t>
      </w:r>
      <w:r w:rsidR="00AF20B3">
        <w:t xml:space="preserve"> Nees</w:t>
      </w:r>
      <w:r w:rsidR="00AD418D">
        <w:t xml:space="preserve">. </w:t>
      </w:r>
      <w:r w:rsidR="00AF20B3">
        <w:t xml:space="preserve"> Burkindine was on the phone.</w:t>
      </w:r>
      <w:r>
        <w:t xml:space="preserve"> </w:t>
      </w:r>
    </w:p>
    <w:p w:rsidR="0057661E" w:rsidRDefault="005C4716" w:rsidP="0057661E">
      <w:pPr>
        <w:pStyle w:val="NoSpacing"/>
        <w:numPr>
          <w:ilvl w:val="0"/>
          <w:numId w:val="4"/>
        </w:numPr>
      </w:pPr>
      <w:r>
        <w:t xml:space="preserve">First point of order was to approve the minutes from the February 15, 2018 meeting.  Some discussion was had </w:t>
      </w:r>
      <w:r w:rsidR="00AF20B3">
        <w:t>about</w:t>
      </w:r>
      <w:r>
        <w:t xml:space="preserve"> the “Tuesday nigh</w:t>
      </w:r>
      <w:r w:rsidR="0057661E">
        <w:t xml:space="preserve">t update”.  After </w:t>
      </w:r>
      <w:r>
        <w:t xml:space="preserve">wording was agreed upon, </w:t>
      </w:r>
      <w:r w:rsidR="0057661E">
        <w:t xml:space="preserve">minutes were approved. </w:t>
      </w:r>
    </w:p>
    <w:p w:rsidR="005C4716" w:rsidRDefault="005C4716" w:rsidP="005C4716">
      <w:pPr>
        <w:pStyle w:val="NoSpacing"/>
      </w:pPr>
    </w:p>
    <w:p w:rsidR="005C4716" w:rsidRDefault="005C4716" w:rsidP="005C4716">
      <w:pPr>
        <w:pStyle w:val="NoSpacing"/>
      </w:pPr>
      <w:r w:rsidRPr="005C4716">
        <w:rPr>
          <w:b/>
        </w:rPr>
        <w:t>COMMITTEE</w:t>
      </w:r>
      <w:r>
        <w:t xml:space="preserve"> </w:t>
      </w:r>
      <w:r w:rsidRPr="005C4716">
        <w:rPr>
          <w:b/>
        </w:rPr>
        <w:t>REPORTS</w:t>
      </w:r>
      <w:r>
        <w:t>:</w:t>
      </w:r>
    </w:p>
    <w:p w:rsidR="005C4716" w:rsidRDefault="005C4716" w:rsidP="00C33EA3">
      <w:pPr>
        <w:pStyle w:val="NoSpacing"/>
      </w:pPr>
      <w:r>
        <w:t>The following committees had nothing to report – Sportsmanship, Long Range Plan, Competition, Tournament, By-Laws, Awards, Player Relations and Safety.</w:t>
      </w:r>
    </w:p>
    <w:p w:rsidR="005C4716" w:rsidRDefault="005C4716" w:rsidP="00015CC0">
      <w:pPr>
        <w:pStyle w:val="NoSpacing"/>
        <w:numPr>
          <w:ilvl w:val="0"/>
          <w:numId w:val="4"/>
        </w:numPr>
      </w:pPr>
      <w:r w:rsidRPr="00AF20B3">
        <w:rPr>
          <w:b/>
        </w:rPr>
        <w:t>Treasurer</w:t>
      </w:r>
      <w:r>
        <w:t>:</w:t>
      </w:r>
      <w:r w:rsidR="0057661E">
        <w:t xml:space="preserve">  Berger - </w:t>
      </w:r>
      <w:r>
        <w:t xml:space="preserve">February 2018 </w:t>
      </w:r>
      <w:r w:rsidR="0057661E">
        <w:t xml:space="preserve">monthly </w:t>
      </w:r>
      <w:r>
        <w:t xml:space="preserve">statement </w:t>
      </w:r>
      <w:r w:rsidR="0057661E">
        <w:t>was</w:t>
      </w:r>
      <w:r w:rsidR="00AF20B3">
        <w:t xml:space="preserve"> discussed</w:t>
      </w:r>
      <w:r w:rsidR="000C70DE">
        <w:t xml:space="preserve"> and</w:t>
      </w:r>
      <w:r w:rsidR="00AF20B3">
        <w:t xml:space="preserve"> </w:t>
      </w:r>
      <w:r w:rsidR="000C70DE">
        <w:t>a</w:t>
      </w:r>
      <w:r w:rsidR="00AF20B3">
        <w:t>pprov</w:t>
      </w:r>
      <w:r w:rsidR="0057661E">
        <w:t>ed</w:t>
      </w:r>
      <w:r w:rsidR="00AF20B3">
        <w:t>.</w:t>
      </w:r>
    </w:p>
    <w:p w:rsidR="00AF20B3" w:rsidRDefault="00AF20B3" w:rsidP="00015CC0">
      <w:pPr>
        <w:pStyle w:val="NoSpacing"/>
        <w:numPr>
          <w:ilvl w:val="0"/>
          <w:numId w:val="4"/>
        </w:numPr>
      </w:pPr>
      <w:r w:rsidRPr="00AF20B3">
        <w:rPr>
          <w:b/>
        </w:rPr>
        <w:t>Rules</w:t>
      </w:r>
      <w:r>
        <w:t>:</w:t>
      </w:r>
      <w:r w:rsidR="00E751F6">
        <w:t xml:space="preserve">  </w:t>
      </w:r>
      <w:r>
        <w:t xml:space="preserve">McGuire </w:t>
      </w:r>
      <w:r w:rsidR="0057661E">
        <w:t>- r</w:t>
      </w:r>
      <w:r>
        <w:t xml:space="preserve">ule books </w:t>
      </w:r>
      <w:r w:rsidR="002C2AD0">
        <w:t>a</w:t>
      </w:r>
      <w:r>
        <w:t>re printed</w:t>
      </w:r>
      <w:r w:rsidR="0057661E">
        <w:t>; she</w:t>
      </w:r>
      <w:r>
        <w:t xml:space="preserve"> asked conference coordinators </w:t>
      </w:r>
      <w:r w:rsidR="0057661E">
        <w:t xml:space="preserve">to </w:t>
      </w:r>
      <w:r>
        <w:t>take 2 books per team in their conference as well as a few extras.  This would make passing them out at the March 10</w:t>
      </w:r>
      <w:r w:rsidR="0057661E" w:rsidRPr="0057661E">
        <w:rPr>
          <w:vertAlign w:val="superscript"/>
        </w:rPr>
        <w:t>th</w:t>
      </w:r>
      <w:r w:rsidR="0057661E">
        <w:t xml:space="preserve"> </w:t>
      </w:r>
      <w:r>
        <w:t>meeting easier.</w:t>
      </w:r>
    </w:p>
    <w:p w:rsidR="0057661E" w:rsidRDefault="00AF20B3" w:rsidP="00015CC0">
      <w:pPr>
        <w:pStyle w:val="NoSpacing"/>
        <w:numPr>
          <w:ilvl w:val="0"/>
          <w:numId w:val="4"/>
        </w:numPr>
      </w:pPr>
      <w:r w:rsidRPr="00AF20B3">
        <w:rPr>
          <w:b/>
        </w:rPr>
        <w:t>Umpires:</w:t>
      </w:r>
      <w:r w:rsidR="0057661E">
        <w:rPr>
          <w:b/>
        </w:rPr>
        <w:t xml:space="preserve">  </w:t>
      </w:r>
      <w:r>
        <w:t xml:space="preserve">McGuire </w:t>
      </w:r>
      <w:r w:rsidR="0057661E">
        <w:t xml:space="preserve">- </w:t>
      </w:r>
      <w:r>
        <w:t>Olathe Parks/Rec holding preseason umpire meeting 6pm March 7, 2018.  D</w:t>
      </w:r>
      <w:r w:rsidR="00A878EA">
        <w:t>onna unable</w:t>
      </w:r>
      <w:r>
        <w:t xml:space="preserve"> to attend.  Gordon said he will attend</w:t>
      </w:r>
      <w:r w:rsidR="0057661E">
        <w:t xml:space="preserve"> &amp;</w:t>
      </w:r>
      <w:r>
        <w:t xml:space="preserve"> take rule books to give to the</w:t>
      </w:r>
      <w:r w:rsidR="0057661E">
        <w:t>ir</w:t>
      </w:r>
      <w:r>
        <w:t xml:space="preserve"> umpires at the meeting.  </w:t>
      </w:r>
    </w:p>
    <w:p w:rsidR="00AF20B3" w:rsidRDefault="00242FCC" w:rsidP="00E751F6">
      <w:pPr>
        <w:pStyle w:val="NoSpacing"/>
        <w:numPr>
          <w:ilvl w:val="1"/>
          <w:numId w:val="4"/>
        </w:numPr>
      </w:pPr>
      <w:r>
        <w:t xml:space="preserve">McGuire completed her report by stating all </w:t>
      </w:r>
      <w:r w:rsidR="00BE5A86">
        <w:t>Extra Innings</w:t>
      </w:r>
      <w:r>
        <w:t xml:space="preserve"> </w:t>
      </w:r>
      <w:r w:rsidR="00E751F6">
        <w:t xml:space="preserve">hardcopy </w:t>
      </w:r>
      <w:r>
        <w:t>newsletters have been mailed out.</w:t>
      </w:r>
    </w:p>
    <w:p w:rsidR="00242FCC" w:rsidRDefault="00242FCC" w:rsidP="00015CC0">
      <w:pPr>
        <w:pStyle w:val="NoSpacing"/>
        <w:numPr>
          <w:ilvl w:val="0"/>
          <w:numId w:val="4"/>
        </w:numPr>
      </w:pPr>
      <w:r w:rsidRPr="00242FCC">
        <w:rPr>
          <w:b/>
        </w:rPr>
        <w:t>Membership/dues:</w:t>
      </w:r>
      <w:r w:rsidR="00BE5A86">
        <w:rPr>
          <w:b/>
        </w:rPr>
        <w:t xml:space="preserve">  </w:t>
      </w:r>
      <w:r>
        <w:t>429 paid dues</w:t>
      </w:r>
      <w:r w:rsidR="00E751F6">
        <w:t xml:space="preserve"> to date</w:t>
      </w:r>
      <w:r>
        <w:t>.  372 are men and 57 are women.</w:t>
      </w:r>
    </w:p>
    <w:p w:rsidR="00BE5A86" w:rsidRDefault="00841D5C" w:rsidP="00015CC0">
      <w:pPr>
        <w:pStyle w:val="NoSpacing"/>
        <w:numPr>
          <w:ilvl w:val="0"/>
          <w:numId w:val="4"/>
        </w:numPr>
      </w:pPr>
      <w:r w:rsidRPr="00841D5C">
        <w:rPr>
          <w:b/>
        </w:rPr>
        <w:t>Advertisement/promos:</w:t>
      </w:r>
      <w:r w:rsidR="00BE5A86">
        <w:rPr>
          <w:b/>
        </w:rPr>
        <w:t xml:space="preserve"> </w:t>
      </w:r>
      <w:r>
        <w:t xml:space="preserve">Hightower </w:t>
      </w:r>
      <w:r w:rsidR="00BE5A86">
        <w:t>–</w:t>
      </w:r>
      <w:r>
        <w:t xml:space="preserve"> </w:t>
      </w:r>
      <w:r w:rsidR="00BE5A86">
        <w:t xml:space="preserve">generic </w:t>
      </w:r>
      <w:r>
        <w:t xml:space="preserve">business cards </w:t>
      </w:r>
      <w:r w:rsidR="00E751F6">
        <w:t>have been printed</w:t>
      </w:r>
      <w:r>
        <w:t xml:space="preserve"> and </w:t>
      </w:r>
      <w:r w:rsidR="00E751F6">
        <w:t xml:space="preserve">were </w:t>
      </w:r>
      <w:r>
        <w:t xml:space="preserve">passed </w:t>
      </w:r>
      <w:r w:rsidR="00BE5A86">
        <w:t>out to</w:t>
      </w:r>
      <w:r>
        <w:t xml:space="preserve"> everyone.  </w:t>
      </w:r>
      <w:r w:rsidR="00BE5A86">
        <w:t xml:space="preserve">These are to be shared with other members, if requested, as </w:t>
      </w:r>
      <w:r w:rsidR="000C70DE">
        <w:t xml:space="preserve">a </w:t>
      </w:r>
      <w:r w:rsidR="00E751F6">
        <w:t xml:space="preserve">contact </w:t>
      </w:r>
      <w:r w:rsidR="000C70DE">
        <w:t xml:space="preserve">information </w:t>
      </w:r>
      <w:r w:rsidR="00E751F6">
        <w:t xml:space="preserve">tool, and </w:t>
      </w:r>
      <w:r w:rsidR="00BE5A86">
        <w:t xml:space="preserve">promotional item.  </w:t>
      </w:r>
    </w:p>
    <w:p w:rsidR="00BE5A86" w:rsidRDefault="00BE5A86" w:rsidP="00C33EA3">
      <w:pPr>
        <w:pStyle w:val="NoSpacing"/>
        <w:numPr>
          <w:ilvl w:val="1"/>
          <w:numId w:val="4"/>
        </w:numPr>
      </w:pPr>
      <w:r>
        <w:t>A</w:t>
      </w:r>
      <w:r w:rsidR="00841D5C">
        <w:t>lso has some flyers he</w:t>
      </w:r>
      <w:r>
        <w:t>’</w:t>
      </w:r>
      <w:r w:rsidR="00841D5C">
        <w:t>s been putting in gyms</w:t>
      </w:r>
      <w:r>
        <w:t>,</w:t>
      </w:r>
      <w:r w:rsidR="00841D5C">
        <w:t xml:space="preserve"> coffee shops etc. </w:t>
      </w:r>
      <w:r>
        <w:t xml:space="preserve"> Available </w:t>
      </w:r>
      <w:r w:rsidR="00841D5C">
        <w:t xml:space="preserve">if interested.  </w:t>
      </w:r>
    </w:p>
    <w:p w:rsidR="00242FCC" w:rsidRDefault="00BE5A86" w:rsidP="00C33EA3">
      <w:pPr>
        <w:pStyle w:val="NoSpacing"/>
        <w:numPr>
          <w:ilvl w:val="1"/>
          <w:numId w:val="4"/>
        </w:numPr>
      </w:pPr>
      <w:r>
        <w:t>C</w:t>
      </w:r>
      <w:r w:rsidR="00841D5C">
        <w:t>urrently developing press releases to develop relationships with media to get public exposure.</w:t>
      </w:r>
    </w:p>
    <w:p w:rsidR="00841D5C" w:rsidRDefault="00841D5C" w:rsidP="00015CC0">
      <w:pPr>
        <w:pStyle w:val="NoSpacing"/>
        <w:numPr>
          <w:ilvl w:val="0"/>
          <w:numId w:val="4"/>
        </w:numPr>
      </w:pPr>
      <w:r w:rsidRPr="00841D5C">
        <w:rPr>
          <w:b/>
        </w:rPr>
        <w:t>All-Star</w:t>
      </w:r>
      <w:r>
        <w:t>:</w:t>
      </w:r>
      <w:r w:rsidR="00BE5A86">
        <w:t xml:space="preserve"> </w:t>
      </w:r>
      <w:r>
        <w:t xml:space="preserve">Gregg </w:t>
      </w:r>
      <w:r w:rsidR="00BE5A86">
        <w:t>- c</w:t>
      </w:r>
      <w:r>
        <w:t xml:space="preserve">ould have as many as 210 players in this year’s All-Star games.  </w:t>
      </w:r>
      <w:r w:rsidR="00BE5A86">
        <w:t xml:space="preserve">Could mean nine games. </w:t>
      </w:r>
      <w:r>
        <w:t xml:space="preserve">Gordon </w:t>
      </w:r>
      <w:r w:rsidR="00BE5A86">
        <w:t>presented</w:t>
      </w:r>
      <w:r>
        <w:t xml:space="preserve"> trophy </w:t>
      </w:r>
      <w:r w:rsidR="00BE5A86">
        <w:t>from</w:t>
      </w:r>
      <w:r>
        <w:t xml:space="preserve"> Dean’s Trophies as a possible </w:t>
      </w:r>
      <w:r w:rsidR="00BE5A86">
        <w:t>participation item</w:t>
      </w:r>
      <w:r>
        <w:t xml:space="preserve"> this year.  Gregg also presented </w:t>
      </w:r>
      <w:r w:rsidR="00BE5A86">
        <w:t xml:space="preserve">pop socket with our promotional </w:t>
      </w:r>
      <w:r w:rsidR="000C70DE">
        <w:t xml:space="preserve">KCMSSL </w:t>
      </w:r>
      <w:r w:rsidR="00BE5A86">
        <w:t>logo printed on the end as an</w:t>
      </w:r>
      <w:r>
        <w:t xml:space="preserve">other </w:t>
      </w:r>
      <w:r w:rsidR="000C70DE">
        <w:t xml:space="preserve">possible </w:t>
      </w:r>
      <w:r w:rsidR="00BE5A86">
        <w:t xml:space="preserve">participation </w:t>
      </w:r>
      <w:r>
        <w:t>item.</w:t>
      </w:r>
    </w:p>
    <w:p w:rsidR="008E6D31" w:rsidRDefault="008E6D31" w:rsidP="00015CC0">
      <w:pPr>
        <w:pStyle w:val="NoSpacing"/>
        <w:numPr>
          <w:ilvl w:val="0"/>
          <w:numId w:val="4"/>
        </w:numPr>
      </w:pPr>
      <w:r w:rsidRPr="008E6D31">
        <w:rPr>
          <w:b/>
        </w:rPr>
        <w:t>Ratings</w:t>
      </w:r>
      <w:r>
        <w:t>:</w:t>
      </w:r>
      <w:r w:rsidR="00BE5A86">
        <w:t xml:space="preserve"> </w:t>
      </w:r>
      <w:r>
        <w:t xml:space="preserve">Berger </w:t>
      </w:r>
      <w:r w:rsidR="00BE5A86">
        <w:t>-</w:t>
      </w:r>
      <w:r>
        <w:t xml:space="preserve"> managers can </w:t>
      </w:r>
      <w:r w:rsidR="00BE5A86">
        <w:t xml:space="preserve">now </w:t>
      </w:r>
      <w:r>
        <w:t xml:space="preserve">see </w:t>
      </w:r>
      <w:r w:rsidR="00BE5A86">
        <w:t xml:space="preserve">players’ </w:t>
      </w:r>
      <w:r>
        <w:t xml:space="preserve">adjusted ratings, but for now only visible in the </w:t>
      </w:r>
      <w:r w:rsidR="000C70DE">
        <w:t xml:space="preserve">roster </w:t>
      </w:r>
      <w:r>
        <w:t xml:space="preserve">search function. </w:t>
      </w:r>
      <w:r w:rsidR="00E211D4">
        <w:t xml:space="preserve"> Scott</w:t>
      </w:r>
      <w:r>
        <w:t xml:space="preserve"> Flodin has assured Berger he will fix that before the March 10, 2018 </w:t>
      </w:r>
      <w:r w:rsidR="00BE5A86">
        <w:t>M</w:t>
      </w:r>
      <w:r>
        <w:t xml:space="preserve">anagers </w:t>
      </w:r>
      <w:r w:rsidR="00BE5A86">
        <w:t>M</w:t>
      </w:r>
      <w:r>
        <w:t>eeting.</w:t>
      </w:r>
    </w:p>
    <w:p w:rsidR="008E6D31" w:rsidRDefault="008E6D31" w:rsidP="005C4716">
      <w:pPr>
        <w:pStyle w:val="NoSpacing"/>
      </w:pPr>
      <w:r w:rsidRPr="008E6D31">
        <w:rPr>
          <w:b/>
        </w:rPr>
        <w:t>OLD</w:t>
      </w:r>
      <w:r>
        <w:t xml:space="preserve"> </w:t>
      </w:r>
      <w:r w:rsidRPr="008E6D31">
        <w:rPr>
          <w:b/>
        </w:rPr>
        <w:t>BUSINESS</w:t>
      </w:r>
      <w:r>
        <w:t>:</w:t>
      </w:r>
    </w:p>
    <w:p w:rsidR="008E6D31" w:rsidRDefault="008E6D31" w:rsidP="008E6D31">
      <w:pPr>
        <w:pStyle w:val="NoSpacing"/>
        <w:numPr>
          <w:ilvl w:val="0"/>
          <w:numId w:val="1"/>
        </w:numPr>
      </w:pPr>
      <w:r>
        <w:t xml:space="preserve">Manager’s survey – Burkindine, Berger and Gordon </w:t>
      </w:r>
      <w:r w:rsidR="00BE5A86">
        <w:t>reviewed</w:t>
      </w:r>
      <w:r>
        <w:t xml:space="preserve"> survey </w:t>
      </w:r>
      <w:r w:rsidR="00765121">
        <w:t>topics</w:t>
      </w:r>
      <w:r>
        <w:t xml:space="preserve"> and </w:t>
      </w:r>
      <w:r w:rsidR="00765121">
        <w:t>proposed responses</w:t>
      </w:r>
      <w:r>
        <w:t xml:space="preserve">.  Berger </w:t>
      </w:r>
      <w:r w:rsidR="00765121">
        <w:t>felt</w:t>
      </w:r>
      <w:r>
        <w:t xml:space="preserve"> it was our duty to reply</w:t>
      </w:r>
      <w:r w:rsidR="00765121">
        <w:t>;</w:t>
      </w:r>
      <w:r>
        <w:t xml:space="preserve"> asked how that should be done efficiently.  </w:t>
      </w:r>
      <w:r w:rsidR="00DB47EA">
        <w:t>It was s</w:t>
      </w:r>
      <w:r>
        <w:t xml:space="preserve">uggested </w:t>
      </w:r>
      <w:r w:rsidR="00517EB7">
        <w:t xml:space="preserve">email be sent to </w:t>
      </w:r>
      <w:r w:rsidR="00765121">
        <w:t>m</w:t>
      </w:r>
      <w:r w:rsidR="00517EB7">
        <w:t>anagers</w:t>
      </w:r>
      <w:r w:rsidR="000C70DE">
        <w:t xml:space="preserve"> – with document,</w:t>
      </w:r>
      <w:r w:rsidR="00517EB7">
        <w:t xml:space="preserve"> and </w:t>
      </w:r>
      <w:r w:rsidR="00765121">
        <w:t xml:space="preserve">document sent to </w:t>
      </w:r>
      <w:r>
        <w:t xml:space="preserve">Karen to post </w:t>
      </w:r>
      <w:r w:rsidR="00765121">
        <w:t>on</w:t>
      </w:r>
      <w:r>
        <w:t xml:space="preserve"> website</w:t>
      </w:r>
      <w:r w:rsidR="00765121">
        <w:t xml:space="preserve">. </w:t>
      </w:r>
      <w:r w:rsidR="00DB47EA">
        <w:t xml:space="preserve"> Follow-up e</w:t>
      </w:r>
      <w:r w:rsidR="00765121">
        <w:t xml:space="preserve">mail blast with link would take members to web-posted document. </w:t>
      </w:r>
      <w:r w:rsidR="00517EB7">
        <w:t xml:space="preserve">McGuire asked for further discussion on one item </w:t>
      </w:r>
      <w:r w:rsidR="00765121">
        <w:t>she</w:t>
      </w:r>
      <w:r w:rsidR="00517EB7">
        <w:t xml:space="preserve"> left could spark more issues.  This will be discussed further in New Business.</w:t>
      </w:r>
    </w:p>
    <w:p w:rsidR="00517EB7" w:rsidRDefault="00765121" w:rsidP="008E6D31">
      <w:pPr>
        <w:pStyle w:val="NoSpacing"/>
        <w:numPr>
          <w:ilvl w:val="0"/>
          <w:numId w:val="1"/>
        </w:numPr>
      </w:pPr>
      <w:r>
        <w:t>Mark S. Thursday night issue was removed (already resolved).</w:t>
      </w:r>
    </w:p>
    <w:p w:rsidR="00517EB7" w:rsidRDefault="00517EB7" w:rsidP="008E6D31">
      <w:pPr>
        <w:pStyle w:val="NoSpacing"/>
        <w:numPr>
          <w:ilvl w:val="0"/>
          <w:numId w:val="1"/>
        </w:numPr>
      </w:pPr>
      <w:r>
        <w:t>AED update – Two new AED’s and one replacement battery purchased.  Reynolds received new battery</w:t>
      </w:r>
      <w:r w:rsidR="00765121">
        <w:t>.</w:t>
      </w:r>
      <w:r>
        <w:t xml:space="preserve"> Scholler was given one AED </w:t>
      </w:r>
      <w:r w:rsidR="00765121">
        <w:t>(</w:t>
      </w:r>
      <w:r w:rsidR="000C70DE">
        <w:t xml:space="preserve">for </w:t>
      </w:r>
      <w:r>
        <w:t>Co</w:t>
      </w:r>
      <w:r w:rsidR="00765121">
        <w:t>-</w:t>
      </w:r>
      <w:r>
        <w:t xml:space="preserve">ed </w:t>
      </w:r>
      <w:r w:rsidR="00765121">
        <w:t>conference)</w:t>
      </w:r>
      <w:r>
        <w:t xml:space="preserve"> and Rowe has </w:t>
      </w:r>
      <w:r w:rsidR="00765121">
        <w:t>2</w:t>
      </w:r>
      <w:r w:rsidR="00765121" w:rsidRPr="00765121">
        <w:rPr>
          <w:vertAlign w:val="superscript"/>
        </w:rPr>
        <w:t>nd</w:t>
      </w:r>
      <w:r w:rsidR="00765121">
        <w:t xml:space="preserve"> one</w:t>
      </w:r>
      <w:r>
        <w:t xml:space="preserve"> </w:t>
      </w:r>
      <w:r w:rsidR="00765121">
        <w:t>(</w:t>
      </w:r>
      <w:r w:rsidR="000C70DE">
        <w:t xml:space="preserve">for </w:t>
      </w:r>
      <w:r w:rsidR="00765121">
        <w:t xml:space="preserve">new </w:t>
      </w:r>
      <w:r>
        <w:t>Wed</w:t>
      </w:r>
      <w:r w:rsidR="00765121">
        <w:t>nesday</w:t>
      </w:r>
      <w:r>
        <w:t xml:space="preserve"> Independence conference</w:t>
      </w:r>
      <w:r w:rsidR="00765121">
        <w:t>)</w:t>
      </w:r>
      <w:r>
        <w:t>.</w:t>
      </w:r>
    </w:p>
    <w:p w:rsidR="00517EB7" w:rsidRDefault="00517EB7" w:rsidP="008E6D31">
      <w:pPr>
        <w:pStyle w:val="NoSpacing"/>
        <w:numPr>
          <w:ilvl w:val="0"/>
          <w:numId w:val="1"/>
        </w:numPr>
      </w:pPr>
      <w:r>
        <w:t>B</w:t>
      </w:r>
      <w:r w:rsidR="00765121">
        <w:t xml:space="preserve">lue </w:t>
      </w:r>
      <w:r>
        <w:t>V</w:t>
      </w:r>
      <w:r w:rsidR="00765121">
        <w:t xml:space="preserve">alley </w:t>
      </w:r>
      <w:r>
        <w:t>R</w:t>
      </w:r>
      <w:r w:rsidR="00765121">
        <w:t xml:space="preserve">ecreational Sports </w:t>
      </w:r>
      <w:r>
        <w:t>C</w:t>
      </w:r>
      <w:r w:rsidR="00765121">
        <w:t>omplex</w:t>
      </w:r>
      <w:r>
        <w:t xml:space="preserve"> – Rowe spoke with Shane DeWalt about Monday &amp; Thursday Draft</w:t>
      </w:r>
      <w:r w:rsidR="002C2AD0">
        <w:t>s</w:t>
      </w:r>
      <w:r>
        <w:t xml:space="preserve"> possibly </w:t>
      </w:r>
      <w:r w:rsidR="002C2AD0">
        <w:t>mov</w:t>
      </w:r>
      <w:r>
        <w:t xml:space="preserve">ing </w:t>
      </w:r>
      <w:r w:rsidR="002C2AD0">
        <w:t>there</w:t>
      </w:r>
      <w:r>
        <w:t xml:space="preserve"> from Roe Park</w:t>
      </w:r>
      <w:r w:rsidR="002C2AD0">
        <w:t xml:space="preserve"> in 2019</w:t>
      </w:r>
      <w:r>
        <w:t xml:space="preserve">.  </w:t>
      </w:r>
      <w:r w:rsidR="00100D3E">
        <w:t>Rowe</w:t>
      </w:r>
      <w:r w:rsidR="002C2AD0">
        <w:t xml:space="preserve"> said</w:t>
      </w:r>
      <w:r>
        <w:t xml:space="preserve"> Osborn would get with him to discuss further.  Mr. DeWalt left Rowe believing th</w:t>
      </w:r>
      <w:r w:rsidR="00344D66">
        <w:t>e</w:t>
      </w:r>
      <w:r>
        <w:t xml:space="preserve"> change was </w:t>
      </w:r>
      <w:r w:rsidR="007D547A">
        <w:t>a good possibility.</w:t>
      </w:r>
    </w:p>
    <w:p w:rsidR="007D547A" w:rsidRDefault="007D547A" w:rsidP="008E6D31">
      <w:pPr>
        <w:pStyle w:val="NoSpacing"/>
        <w:numPr>
          <w:ilvl w:val="0"/>
          <w:numId w:val="1"/>
        </w:numPr>
      </w:pPr>
      <w:r>
        <w:t xml:space="preserve">Co-Ed Conference – Rowe said we have Colman Park for the new Friday Senior Co-Ed league.  </w:t>
      </w:r>
      <w:r w:rsidR="00100D3E">
        <w:t>H</w:t>
      </w:r>
      <w:r>
        <w:t>ave enough for a</w:t>
      </w:r>
      <w:r w:rsidR="00100D3E">
        <w:t>bout</w:t>
      </w:r>
      <w:r>
        <w:t xml:space="preserve"> four teams</w:t>
      </w:r>
      <w:r w:rsidR="00100D3E">
        <w:t>.</w:t>
      </w:r>
      <w:r>
        <w:t xml:space="preserve"> Mike Brown told Rowe he may have additional team.  Rowe asked if Scholler, Krull and Berger could meet next week with Dave Turner </w:t>
      </w:r>
      <w:r w:rsidR="00100D3E">
        <w:t>(</w:t>
      </w:r>
      <w:r>
        <w:t>Raytown Parks and Rec</w:t>
      </w:r>
      <w:r w:rsidR="00100D3E">
        <w:t>)</w:t>
      </w:r>
      <w:r>
        <w:t xml:space="preserve"> to shore up details.  All were available and </w:t>
      </w:r>
      <w:r w:rsidR="00100D3E">
        <w:t>requested</w:t>
      </w:r>
      <w:r>
        <w:t xml:space="preserve"> Rowe set up the appointment.</w:t>
      </w:r>
    </w:p>
    <w:p w:rsidR="007D547A" w:rsidRDefault="007D547A" w:rsidP="008E6D31">
      <w:pPr>
        <w:pStyle w:val="NoSpacing"/>
        <w:numPr>
          <w:ilvl w:val="0"/>
          <w:numId w:val="1"/>
        </w:numPr>
      </w:pPr>
      <w:r>
        <w:t xml:space="preserve">Thursday, Heritage extra fields – Rowe said he does not know </w:t>
      </w:r>
      <w:r w:rsidR="00100D3E">
        <w:t xml:space="preserve">yet </w:t>
      </w:r>
      <w:r>
        <w:t xml:space="preserve">if Mid-America has a field we can use.  </w:t>
      </w:r>
    </w:p>
    <w:p w:rsidR="007D547A" w:rsidRDefault="007D547A" w:rsidP="008E6D31">
      <w:pPr>
        <w:pStyle w:val="NoSpacing"/>
        <w:numPr>
          <w:ilvl w:val="0"/>
          <w:numId w:val="1"/>
        </w:numPr>
      </w:pPr>
      <w:r>
        <w:t xml:space="preserve">Facebook – Hightower was given info on owner of </w:t>
      </w:r>
      <w:r w:rsidR="00100D3E">
        <w:t xml:space="preserve">our </w:t>
      </w:r>
      <w:r>
        <w:t>first Facebook page</w:t>
      </w:r>
      <w:r w:rsidR="00D5532A">
        <w:t>.  W</w:t>
      </w:r>
      <w:r>
        <w:t xml:space="preserve">ill contact Jim Chastain about removing the page as the originator is the only one that can take down that page. </w:t>
      </w:r>
    </w:p>
    <w:p w:rsidR="007D547A" w:rsidRDefault="007D547A" w:rsidP="008E6D31">
      <w:pPr>
        <w:pStyle w:val="NoSpacing"/>
        <w:numPr>
          <w:ilvl w:val="0"/>
          <w:numId w:val="1"/>
        </w:numPr>
      </w:pPr>
      <w:r>
        <w:t xml:space="preserve">Posting </w:t>
      </w:r>
      <w:r w:rsidR="00D5532A">
        <w:t>our meeting</w:t>
      </w:r>
      <w:r>
        <w:t xml:space="preserve"> minutes – As indicated when the minutes of the previous meeting was approved, </w:t>
      </w:r>
      <w:r w:rsidR="000C70DE">
        <w:t xml:space="preserve">going forward </w:t>
      </w:r>
      <w:r>
        <w:t xml:space="preserve">Berger will </w:t>
      </w:r>
      <w:r w:rsidR="000C70DE">
        <w:t>bu</w:t>
      </w:r>
      <w:r>
        <w:t>llet</w:t>
      </w:r>
      <w:r w:rsidR="000C70DE">
        <w:t>-</w:t>
      </w:r>
      <w:r>
        <w:t xml:space="preserve">point </w:t>
      </w:r>
      <w:r w:rsidR="000C70DE">
        <w:t>a copy of our</w:t>
      </w:r>
      <w:r>
        <w:t xml:space="preserve"> minutes to be posted on our website.</w:t>
      </w:r>
    </w:p>
    <w:p w:rsidR="007D547A" w:rsidRDefault="00A81319" w:rsidP="008E6D31">
      <w:pPr>
        <w:pStyle w:val="NoSpacing"/>
        <w:numPr>
          <w:ilvl w:val="0"/>
          <w:numId w:val="1"/>
        </w:numPr>
      </w:pPr>
      <w:r>
        <w:t xml:space="preserve">Insurance update – Rowe is in contact with Kevin Fern – Shawnee Chamber of Commerce.  </w:t>
      </w:r>
      <w:r w:rsidR="00B56E90">
        <w:t>T</w:t>
      </w:r>
      <w:r>
        <w:t>rying to get Johnson County Parks and Rec to accept</w:t>
      </w:r>
      <w:r w:rsidR="00B118D9">
        <w:t xml:space="preserve"> current SSUSA insurance.  </w:t>
      </w:r>
      <w:r w:rsidR="00B56E90">
        <w:t>T</w:t>
      </w:r>
      <w:r w:rsidR="00B118D9">
        <w:t>hinks this will be resolved in a positive manner soon.</w:t>
      </w:r>
      <w:r w:rsidR="007D547A">
        <w:t xml:space="preserve"> </w:t>
      </w:r>
      <w:r w:rsidR="00B118D9">
        <w:t xml:space="preserve">                                 </w:t>
      </w:r>
    </w:p>
    <w:p w:rsidR="00015CC0" w:rsidRDefault="00015CC0" w:rsidP="00B118D9">
      <w:pPr>
        <w:pStyle w:val="NoSpacing"/>
      </w:pPr>
    </w:p>
    <w:p w:rsidR="00015CC0" w:rsidRDefault="00015CC0" w:rsidP="00B118D9">
      <w:pPr>
        <w:pStyle w:val="NoSpacing"/>
      </w:pPr>
    </w:p>
    <w:p w:rsidR="00B118D9" w:rsidRDefault="00B118D9" w:rsidP="00B118D9">
      <w:pPr>
        <w:pStyle w:val="NoSpacing"/>
      </w:pPr>
      <w:r w:rsidRPr="00B118D9">
        <w:lastRenderedPageBreak/>
        <w:t>NEW</w:t>
      </w:r>
      <w:r>
        <w:t xml:space="preserve"> </w:t>
      </w:r>
      <w:r w:rsidRPr="00B118D9">
        <w:t>BUSINESS</w:t>
      </w:r>
      <w:r>
        <w:t>:</w:t>
      </w:r>
    </w:p>
    <w:p w:rsidR="000C70DE" w:rsidRDefault="00B118D9" w:rsidP="00015CC0">
      <w:pPr>
        <w:pStyle w:val="NoSpacing"/>
        <w:numPr>
          <w:ilvl w:val="0"/>
          <w:numId w:val="2"/>
        </w:numPr>
        <w:ind w:left="360"/>
      </w:pPr>
      <w:r>
        <w:t xml:space="preserve">Manager’s meeting agenda – Board directors </w:t>
      </w:r>
      <w:r w:rsidR="00B56E90">
        <w:t>to</w:t>
      </w:r>
      <w:r>
        <w:t xml:space="preserve"> be at the Jewish Community Center no later than 8am on Saturday, March 10, 2018.  Rowe asked if anyone had items </w:t>
      </w:r>
      <w:r w:rsidR="00B56E90">
        <w:t>for</w:t>
      </w:r>
      <w:r>
        <w:t xml:space="preserve"> the agenda.  Krull confirmed Mike Woolery would do AED training. </w:t>
      </w:r>
      <w:r w:rsidR="00B56E90">
        <w:t xml:space="preserve"> </w:t>
      </w:r>
      <w:r>
        <w:t xml:space="preserve">McGuire asked if she could conduct raffle </w:t>
      </w:r>
      <w:r w:rsidR="000C70DE">
        <w:t xml:space="preserve">of a bat </w:t>
      </w:r>
      <w:r w:rsidR="00B56E90">
        <w:t xml:space="preserve">at meeting to support the umpire travel expense topic </w:t>
      </w:r>
      <w:r>
        <w:t xml:space="preserve">previously discussed.  Berger commented </w:t>
      </w:r>
      <w:r w:rsidR="00B56E90">
        <w:t>we could hold off on</w:t>
      </w:r>
      <w:r>
        <w:t xml:space="preserve"> </w:t>
      </w:r>
      <w:r w:rsidR="000C70DE">
        <w:t xml:space="preserve">the </w:t>
      </w:r>
      <w:r>
        <w:t xml:space="preserve">two bats </w:t>
      </w:r>
      <w:r w:rsidR="00B56E90">
        <w:t>we were going to</w:t>
      </w:r>
      <w:r>
        <w:t xml:space="preserve"> </w:t>
      </w:r>
      <w:r w:rsidR="007E3B20">
        <w:t>giveaway</w:t>
      </w:r>
      <w:r>
        <w:t xml:space="preserve"> until end of season membership meeting so </w:t>
      </w:r>
      <w:r w:rsidR="007E3B20">
        <w:t xml:space="preserve">the focus </w:t>
      </w:r>
      <w:r w:rsidR="000C70DE">
        <w:t xml:space="preserve">at the Manager’s Meeting </w:t>
      </w:r>
      <w:r w:rsidR="007E3B20">
        <w:t xml:space="preserve">would be on </w:t>
      </w:r>
      <w:r w:rsidR="00B56E90">
        <w:t>Donna’s</w:t>
      </w:r>
      <w:r w:rsidR="007E3B20">
        <w:t xml:space="preserve"> bat raffle.  </w:t>
      </w:r>
    </w:p>
    <w:p w:rsidR="00B118D9" w:rsidRDefault="007E3B20" w:rsidP="000C70DE">
      <w:pPr>
        <w:pStyle w:val="NoSpacing"/>
        <w:ind w:left="360"/>
      </w:pPr>
      <w:r>
        <w:t xml:space="preserve">Rowe said </w:t>
      </w:r>
      <w:r w:rsidR="00B56E90">
        <w:t>we were to have</w:t>
      </w:r>
      <w:r>
        <w:t xml:space="preserve"> a short meeting prior to the Manager’s meeting.</w:t>
      </w:r>
    </w:p>
    <w:p w:rsidR="007E3B20" w:rsidRDefault="00757B7E" w:rsidP="00015CC0">
      <w:pPr>
        <w:pStyle w:val="NoSpacing"/>
        <w:numPr>
          <w:ilvl w:val="0"/>
          <w:numId w:val="2"/>
        </w:numPr>
        <w:ind w:left="360"/>
      </w:pPr>
      <w:r>
        <w:t>League f</w:t>
      </w:r>
      <w:r w:rsidR="00B56E90">
        <w:t xml:space="preserve">ee payment drop-dead deadline </w:t>
      </w:r>
      <w:r w:rsidR="000C70DE">
        <w:t>topic</w:t>
      </w:r>
      <w:r w:rsidR="007E3B20">
        <w:t xml:space="preserve"> was withdrawn.</w:t>
      </w:r>
    </w:p>
    <w:p w:rsidR="007E3B20" w:rsidRDefault="00B56E90" w:rsidP="00015CC0">
      <w:pPr>
        <w:pStyle w:val="NoSpacing"/>
        <w:numPr>
          <w:ilvl w:val="0"/>
          <w:numId w:val="3"/>
        </w:numPr>
        <w:ind w:left="360"/>
      </w:pPr>
      <w:r>
        <w:t>Equalizers discussion i</w:t>
      </w:r>
      <w:r w:rsidR="007E3B20">
        <w:t>tem was deleted.</w:t>
      </w:r>
      <w:r>
        <w:t xml:space="preserve">  No one could recall the need for discussion.</w:t>
      </w:r>
    </w:p>
    <w:p w:rsidR="007E3B20" w:rsidRDefault="00B56E90" w:rsidP="00015CC0">
      <w:pPr>
        <w:pStyle w:val="NoSpacing"/>
        <w:numPr>
          <w:ilvl w:val="0"/>
          <w:numId w:val="3"/>
        </w:numPr>
        <w:ind w:left="360"/>
      </w:pPr>
      <w:r>
        <w:t>Player rule revisited</w:t>
      </w:r>
      <w:r w:rsidR="00DB47EA">
        <w:t xml:space="preserve"> from Old Business, Item “A”</w:t>
      </w:r>
      <w:r>
        <w:t xml:space="preserve"> – I</w:t>
      </w:r>
      <w:r w:rsidR="007E3B20">
        <w:t xml:space="preserve">ssue has </w:t>
      </w:r>
      <w:r w:rsidR="00DB47EA">
        <w:t>generated</w:t>
      </w:r>
      <w:r w:rsidR="007E3B20">
        <w:t xml:space="preserve"> m</w:t>
      </w:r>
      <w:r w:rsidR="00DB47EA">
        <w:t>uch</w:t>
      </w:r>
      <w:r w:rsidR="007E3B20">
        <w:t xml:space="preserve"> </w:t>
      </w:r>
      <w:r w:rsidR="00DB47EA">
        <w:t>discussion</w:t>
      </w:r>
      <w:r w:rsidR="007E3B20">
        <w:t xml:space="preserve">.  </w:t>
      </w:r>
      <w:r>
        <w:t>8</w:t>
      </w:r>
      <w:r w:rsidR="007E3B20">
        <w:t xml:space="preserve">-rostered player rule may need to be </w:t>
      </w:r>
      <w:r w:rsidR="00D13ACB">
        <w:t xml:space="preserve">changed in future as we gather more info and </w:t>
      </w:r>
      <w:r w:rsidR="00DB47EA">
        <w:t>more</w:t>
      </w:r>
      <w:r w:rsidR="00D13ACB">
        <w:t xml:space="preserve"> </w:t>
      </w:r>
      <w:r>
        <w:t>situations arise.  W</w:t>
      </w:r>
      <w:r w:rsidR="00D13ACB">
        <w:t xml:space="preserve">ill stand </w:t>
      </w:r>
      <w:r w:rsidR="00AC44F3">
        <w:t>“</w:t>
      </w:r>
      <w:r w:rsidR="00D13ACB">
        <w:t>as</w:t>
      </w:r>
      <w:r w:rsidR="00AC44F3">
        <w:t xml:space="preserve"> is” </w:t>
      </w:r>
      <w:r w:rsidR="00D13ACB">
        <w:t>in 2018 rulebook.</w:t>
      </w:r>
    </w:p>
    <w:p w:rsidR="00D13ACB" w:rsidRDefault="00D13ACB" w:rsidP="00015CC0">
      <w:pPr>
        <w:pStyle w:val="NoSpacing"/>
        <w:numPr>
          <w:ilvl w:val="0"/>
          <w:numId w:val="3"/>
        </w:numPr>
        <w:ind w:left="360"/>
      </w:pPr>
      <w:r>
        <w:t xml:space="preserve">Umpire fund raising – </w:t>
      </w:r>
      <w:r w:rsidR="00A878EA" w:rsidRPr="00A878EA">
        <w:t xml:space="preserve">Every year Donna helps with fund raising to pay some of our umpires’ out-of-pocket travel expenses for SSUSA tournaments.  </w:t>
      </w:r>
      <w:r w:rsidR="00E211D4">
        <w:t xml:space="preserve">Central Screen </w:t>
      </w:r>
      <w:r w:rsidR="00A878EA">
        <w:t>offered to</w:t>
      </w:r>
      <w:r w:rsidR="00E211D4">
        <w:t xml:space="preserve"> </w:t>
      </w:r>
      <w:r w:rsidR="00AC44F3">
        <w:t xml:space="preserve">provide </w:t>
      </w:r>
      <w:r w:rsidR="00E211D4">
        <w:t xml:space="preserve">shirts, hoodies, etc. </w:t>
      </w:r>
      <w:r w:rsidR="00AC44F3">
        <w:t>for</w:t>
      </w:r>
      <w:r w:rsidR="00E211D4">
        <w:t xml:space="preserve"> embroidering </w:t>
      </w:r>
      <w:r w:rsidR="00AC44F3">
        <w:t xml:space="preserve">cost </w:t>
      </w:r>
      <w:r w:rsidR="00015CC0">
        <w:t xml:space="preserve">only </w:t>
      </w:r>
      <w:r w:rsidR="00E211D4">
        <w:t xml:space="preserve">to help.  Burkindine motioned </w:t>
      </w:r>
      <w:r w:rsidR="00015CC0">
        <w:t>we</w:t>
      </w:r>
      <w:r w:rsidR="00E211D4">
        <w:t xml:space="preserve"> buy the shirts and </w:t>
      </w:r>
      <w:r w:rsidR="00015CC0">
        <w:t xml:space="preserve">allow </w:t>
      </w:r>
      <w:r w:rsidR="00E211D4">
        <w:t xml:space="preserve">McGuire </w:t>
      </w:r>
      <w:r w:rsidR="00015CC0">
        <w:t>to</w:t>
      </w:r>
      <w:r w:rsidR="00E211D4">
        <w:t xml:space="preserve"> pay </w:t>
      </w:r>
      <w:r w:rsidR="00015CC0">
        <w:t xml:space="preserve">us </w:t>
      </w:r>
      <w:r w:rsidR="00E211D4">
        <w:t xml:space="preserve">back </w:t>
      </w:r>
      <w:r w:rsidR="00015CC0">
        <w:t xml:space="preserve">for </w:t>
      </w:r>
      <w:r w:rsidR="00E211D4">
        <w:t>some of the cost</w:t>
      </w:r>
      <w:r w:rsidR="00015CC0">
        <w:t xml:space="preserve"> from the sales</w:t>
      </w:r>
      <w:r w:rsidR="00E211D4">
        <w:t>.  Gregg second</w:t>
      </w:r>
      <w:r w:rsidR="00AC44F3">
        <w:t xml:space="preserve">ed. </w:t>
      </w:r>
      <w:r w:rsidR="00E211D4">
        <w:t xml:space="preserve"> </w:t>
      </w:r>
      <w:r w:rsidR="00AC44F3">
        <w:t>W</w:t>
      </w:r>
      <w:r w:rsidR="00E211D4">
        <w:t xml:space="preserve">ith McGuire abstaining, the remaining directors passed the motion.  </w:t>
      </w:r>
    </w:p>
    <w:p w:rsidR="00E211D4" w:rsidRDefault="00E211D4" w:rsidP="00E211D4">
      <w:pPr>
        <w:pStyle w:val="NoSpacing"/>
        <w:ind w:left="360"/>
      </w:pPr>
    </w:p>
    <w:p w:rsidR="00E211D4" w:rsidRDefault="00E211D4" w:rsidP="00E211D4">
      <w:r>
        <w:t>Hightower motioned to adjourn.  Reynolds second and unanimously the meeting adjourned at 9:30pm.</w:t>
      </w:r>
    </w:p>
    <w:p w:rsidR="00E211D4" w:rsidRPr="00E211D4" w:rsidRDefault="00E211D4" w:rsidP="00E211D4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b/>
          <w:i/>
          <w:color w:val="4472C4" w:themeColor="accent1"/>
          <w:sz w:val="26"/>
          <w:szCs w:val="26"/>
        </w:rPr>
      </w:pPr>
      <w:r w:rsidRPr="00E211D4">
        <w:rPr>
          <w:rFonts w:asciiTheme="majorHAnsi" w:eastAsiaTheme="majorEastAsia" w:hAnsiTheme="majorHAnsi" w:cstheme="majorBidi"/>
          <w:b/>
          <w:i/>
          <w:color w:val="4472C4" w:themeColor="accent1"/>
          <w:sz w:val="26"/>
          <w:szCs w:val="26"/>
        </w:rPr>
        <w:t>2020</w:t>
      </w:r>
      <w:r w:rsidRPr="00E211D4">
        <w:rPr>
          <w:rFonts w:asciiTheme="majorHAnsi" w:eastAsiaTheme="majorEastAsia" w:hAnsiTheme="majorHAnsi" w:cstheme="majorBidi"/>
          <w:b/>
          <w:i/>
          <w:color w:val="4472C4" w:themeColor="accent1"/>
          <w:sz w:val="26"/>
          <w:szCs w:val="26"/>
        </w:rPr>
        <w:tab/>
      </w:r>
      <w:r w:rsidRPr="00E211D4">
        <w:rPr>
          <w:rFonts w:asciiTheme="majorHAnsi" w:eastAsiaTheme="majorEastAsia" w:hAnsiTheme="majorHAnsi" w:cstheme="majorBidi"/>
          <w:b/>
          <w:i/>
          <w:color w:val="4472C4" w:themeColor="accent1"/>
          <w:sz w:val="26"/>
          <w:szCs w:val="26"/>
        </w:rPr>
        <w:tab/>
      </w:r>
      <w:r w:rsidRPr="00E211D4">
        <w:rPr>
          <w:rFonts w:asciiTheme="majorHAnsi" w:eastAsiaTheme="majorEastAsia" w:hAnsiTheme="majorHAnsi" w:cstheme="majorBidi"/>
          <w:b/>
          <w:i/>
          <w:color w:val="4472C4" w:themeColor="accent1"/>
          <w:sz w:val="26"/>
          <w:szCs w:val="26"/>
        </w:rPr>
        <w:tab/>
      </w:r>
      <w:r w:rsidRPr="00E211D4">
        <w:rPr>
          <w:rFonts w:asciiTheme="majorHAnsi" w:eastAsiaTheme="majorEastAsia" w:hAnsiTheme="majorHAnsi" w:cstheme="majorBidi"/>
          <w:b/>
          <w:i/>
          <w:color w:val="4472C4" w:themeColor="accent1"/>
          <w:sz w:val="26"/>
          <w:szCs w:val="26"/>
        </w:rPr>
        <w:tab/>
      </w:r>
      <w:r w:rsidRPr="00E211D4">
        <w:rPr>
          <w:rFonts w:asciiTheme="majorHAnsi" w:eastAsiaTheme="majorEastAsia" w:hAnsiTheme="majorHAnsi" w:cstheme="majorBidi"/>
          <w:b/>
          <w:i/>
          <w:color w:val="4472C4" w:themeColor="accent1"/>
          <w:sz w:val="26"/>
          <w:szCs w:val="26"/>
        </w:rPr>
        <w:tab/>
        <w:t>2019</w:t>
      </w:r>
      <w:r w:rsidRPr="00E211D4">
        <w:rPr>
          <w:rFonts w:asciiTheme="majorHAnsi" w:eastAsiaTheme="majorEastAsia" w:hAnsiTheme="majorHAnsi" w:cstheme="majorBidi"/>
          <w:b/>
          <w:i/>
          <w:color w:val="4472C4" w:themeColor="accent1"/>
          <w:sz w:val="26"/>
          <w:szCs w:val="26"/>
        </w:rPr>
        <w:tab/>
      </w:r>
      <w:r w:rsidRPr="00E211D4">
        <w:rPr>
          <w:rFonts w:asciiTheme="majorHAnsi" w:eastAsiaTheme="majorEastAsia" w:hAnsiTheme="majorHAnsi" w:cstheme="majorBidi"/>
          <w:b/>
          <w:i/>
          <w:color w:val="4472C4" w:themeColor="accent1"/>
          <w:sz w:val="26"/>
          <w:szCs w:val="26"/>
        </w:rPr>
        <w:tab/>
      </w:r>
      <w:r w:rsidRPr="00E211D4">
        <w:rPr>
          <w:rFonts w:asciiTheme="majorHAnsi" w:eastAsiaTheme="majorEastAsia" w:hAnsiTheme="majorHAnsi" w:cstheme="majorBidi"/>
          <w:b/>
          <w:i/>
          <w:color w:val="4472C4" w:themeColor="accent1"/>
          <w:sz w:val="26"/>
          <w:szCs w:val="26"/>
        </w:rPr>
        <w:tab/>
      </w:r>
      <w:r w:rsidRPr="00E211D4">
        <w:rPr>
          <w:rFonts w:asciiTheme="majorHAnsi" w:eastAsiaTheme="majorEastAsia" w:hAnsiTheme="majorHAnsi" w:cstheme="majorBidi"/>
          <w:b/>
          <w:i/>
          <w:color w:val="4472C4" w:themeColor="accent1"/>
          <w:sz w:val="26"/>
          <w:szCs w:val="26"/>
        </w:rPr>
        <w:tab/>
      </w:r>
      <w:r w:rsidRPr="00E211D4">
        <w:rPr>
          <w:rFonts w:asciiTheme="majorHAnsi" w:eastAsiaTheme="majorEastAsia" w:hAnsiTheme="majorHAnsi" w:cstheme="majorBidi"/>
          <w:b/>
          <w:i/>
          <w:color w:val="4472C4" w:themeColor="accent1"/>
          <w:sz w:val="26"/>
          <w:szCs w:val="26"/>
        </w:rPr>
        <w:tab/>
        <w:t>2018</w:t>
      </w:r>
    </w:p>
    <w:p w:rsidR="00E211D4" w:rsidRPr="00E211D4" w:rsidRDefault="00E211D4" w:rsidP="00E211D4">
      <w:pPr>
        <w:spacing w:after="0" w:line="240" w:lineRule="auto"/>
        <w:rPr>
          <w:b/>
          <w:i/>
        </w:rPr>
      </w:pPr>
      <w:r w:rsidRPr="00E211D4">
        <w:rPr>
          <w:b/>
          <w:i/>
        </w:rPr>
        <w:t>Barry Gordon</w:t>
      </w:r>
      <w:r w:rsidRPr="00E211D4">
        <w:rPr>
          <w:b/>
          <w:i/>
        </w:rPr>
        <w:tab/>
      </w:r>
      <w:r w:rsidRPr="00E211D4">
        <w:rPr>
          <w:b/>
          <w:i/>
        </w:rPr>
        <w:tab/>
      </w:r>
      <w:r w:rsidRPr="00E211D4">
        <w:rPr>
          <w:b/>
          <w:i/>
        </w:rPr>
        <w:tab/>
      </w:r>
      <w:r w:rsidRPr="00E211D4">
        <w:rPr>
          <w:b/>
          <w:i/>
        </w:rPr>
        <w:tab/>
        <w:t>Clint Berger</w:t>
      </w:r>
      <w:r w:rsidRPr="00E211D4">
        <w:rPr>
          <w:b/>
          <w:i/>
        </w:rPr>
        <w:tab/>
      </w:r>
      <w:r w:rsidRPr="00E211D4">
        <w:rPr>
          <w:b/>
          <w:i/>
        </w:rPr>
        <w:tab/>
      </w:r>
      <w:r w:rsidRPr="00E211D4">
        <w:rPr>
          <w:b/>
          <w:i/>
        </w:rPr>
        <w:tab/>
      </w:r>
      <w:r w:rsidRPr="00E211D4">
        <w:rPr>
          <w:b/>
          <w:i/>
        </w:rPr>
        <w:tab/>
        <w:t>Tim Burkindine</w:t>
      </w:r>
    </w:p>
    <w:p w:rsidR="00E211D4" w:rsidRPr="00E211D4" w:rsidRDefault="00E211D4" w:rsidP="00E211D4">
      <w:pPr>
        <w:spacing w:after="0" w:line="240" w:lineRule="auto"/>
        <w:rPr>
          <w:b/>
          <w:i/>
        </w:rPr>
      </w:pPr>
      <w:r w:rsidRPr="00E211D4">
        <w:rPr>
          <w:b/>
          <w:i/>
        </w:rPr>
        <w:t>Bobby Gregg</w:t>
      </w:r>
      <w:r w:rsidRPr="00E211D4">
        <w:rPr>
          <w:b/>
          <w:i/>
        </w:rPr>
        <w:tab/>
      </w:r>
      <w:r w:rsidRPr="00E211D4">
        <w:rPr>
          <w:b/>
          <w:i/>
        </w:rPr>
        <w:tab/>
      </w:r>
      <w:r w:rsidRPr="00E211D4">
        <w:rPr>
          <w:b/>
          <w:i/>
        </w:rPr>
        <w:tab/>
      </w:r>
      <w:r w:rsidRPr="00E211D4">
        <w:rPr>
          <w:b/>
          <w:i/>
        </w:rPr>
        <w:tab/>
        <w:t>Larry Hightower</w:t>
      </w:r>
      <w:r w:rsidRPr="00E211D4">
        <w:rPr>
          <w:b/>
          <w:i/>
        </w:rPr>
        <w:tab/>
      </w:r>
      <w:r w:rsidRPr="00E211D4">
        <w:rPr>
          <w:b/>
          <w:i/>
        </w:rPr>
        <w:tab/>
      </w:r>
      <w:r w:rsidRPr="00E211D4">
        <w:rPr>
          <w:b/>
          <w:i/>
        </w:rPr>
        <w:tab/>
        <w:t>Steve Krull</w:t>
      </w:r>
    </w:p>
    <w:p w:rsidR="00E211D4" w:rsidRPr="00E211D4" w:rsidRDefault="00E211D4" w:rsidP="00E211D4">
      <w:pPr>
        <w:tabs>
          <w:tab w:val="left" w:pos="7260"/>
        </w:tabs>
        <w:spacing w:after="0" w:line="240" w:lineRule="auto"/>
        <w:rPr>
          <w:b/>
          <w:i/>
        </w:rPr>
      </w:pPr>
      <w:r w:rsidRPr="00E211D4">
        <w:rPr>
          <w:b/>
          <w:i/>
        </w:rPr>
        <w:t xml:space="preserve">Rocky Osborn                                               Bob Reynolds                                                Donna McGuire                                                                                               </w:t>
      </w:r>
    </w:p>
    <w:p w:rsidR="00E211D4" w:rsidRPr="00E211D4" w:rsidRDefault="00E211D4" w:rsidP="00E211D4">
      <w:pPr>
        <w:spacing w:after="0" w:line="240" w:lineRule="auto"/>
        <w:rPr>
          <w:b/>
          <w:i/>
        </w:rPr>
      </w:pPr>
      <w:r w:rsidRPr="00E211D4">
        <w:rPr>
          <w:b/>
          <w:i/>
        </w:rPr>
        <w:t>Susan Scholler</w:t>
      </w:r>
      <w:r w:rsidRPr="00E211D4">
        <w:rPr>
          <w:b/>
          <w:i/>
        </w:rPr>
        <w:tab/>
      </w:r>
      <w:r w:rsidRPr="00E211D4">
        <w:rPr>
          <w:b/>
          <w:i/>
        </w:rPr>
        <w:tab/>
      </w:r>
      <w:r w:rsidRPr="00E211D4">
        <w:rPr>
          <w:b/>
          <w:i/>
        </w:rPr>
        <w:tab/>
        <w:t xml:space="preserve">              Randy Rowe</w:t>
      </w:r>
      <w:r w:rsidRPr="00E211D4">
        <w:rPr>
          <w:b/>
          <w:i/>
        </w:rPr>
        <w:tab/>
      </w:r>
      <w:r w:rsidRPr="00E211D4">
        <w:rPr>
          <w:b/>
          <w:i/>
        </w:rPr>
        <w:tab/>
      </w:r>
      <w:r w:rsidRPr="00E211D4">
        <w:rPr>
          <w:b/>
          <w:i/>
        </w:rPr>
        <w:tab/>
        <w:t xml:space="preserve">              Bill Nees</w:t>
      </w:r>
    </w:p>
    <w:p w:rsidR="00CE3428" w:rsidRPr="00757B7E" w:rsidRDefault="00E211D4" w:rsidP="00757B7E">
      <w:pPr>
        <w:pStyle w:val="NoSpacing"/>
        <w:rPr>
          <w:b/>
          <w:i/>
        </w:rPr>
      </w:pPr>
      <w:r w:rsidRPr="00E211D4">
        <w:rPr>
          <w:b/>
          <w:i/>
        </w:rPr>
        <w:t>Mark Splettstaszer</w:t>
      </w:r>
    </w:p>
    <w:sectPr w:rsidR="00CE3428" w:rsidRPr="00757B7E" w:rsidSect="00E211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7214C"/>
    <w:multiLevelType w:val="hybridMultilevel"/>
    <w:tmpl w:val="61849E4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FD85B04"/>
    <w:multiLevelType w:val="hybridMultilevel"/>
    <w:tmpl w:val="2DC09D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E343D77"/>
    <w:multiLevelType w:val="hybridMultilevel"/>
    <w:tmpl w:val="DE700C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151837"/>
    <w:multiLevelType w:val="hybridMultilevel"/>
    <w:tmpl w:val="CCE27D6C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716"/>
    <w:rsid w:val="00015CC0"/>
    <w:rsid w:val="000C70DE"/>
    <w:rsid w:val="00100D3E"/>
    <w:rsid w:val="00242FCC"/>
    <w:rsid w:val="002C2AD0"/>
    <w:rsid w:val="00344D66"/>
    <w:rsid w:val="00517EB7"/>
    <w:rsid w:val="0057661E"/>
    <w:rsid w:val="005C4716"/>
    <w:rsid w:val="00757B7E"/>
    <w:rsid w:val="00765121"/>
    <w:rsid w:val="007D547A"/>
    <w:rsid w:val="007E3B20"/>
    <w:rsid w:val="00841D5C"/>
    <w:rsid w:val="008E6D31"/>
    <w:rsid w:val="00A81319"/>
    <w:rsid w:val="00A878EA"/>
    <w:rsid w:val="00AC44F3"/>
    <w:rsid w:val="00AD418D"/>
    <w:rsid w:val="00AF20B3"/>
    <w:rsid w:val="00B118D9"/>
    <w:rsid w:val="00B56E90"/>
    <w:rsid w:val="00BE5A86"/>
    <w:rsid w:val="00C33EA3"/>
    <w:rsid w:val="00CE3428"/>
    <w:rsid w:val="00D13ACB"/>
    <w:rsid w:val="00D5532A"/>
    <w:rsid w:val="00DB47EA"/>
    <w:rsid w:val="00E211D4"/>
    <w:rsid w:val="00E751F6"/>
    <w:rsid w:val="00ED424E"/>
    <w:rsid w:val="00EF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A4DD7A-0FA9-4E23-854A-38D53132E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471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211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471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211D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Scholler</dc:creator>
  <cp:keywords/>
  <dc:description/>
  <cp:lastModifiedBy>Karen Riffle</cp:lastModifiedBy>
  <cp:revision>2</cp:revision>
  <dcterms:created xsi:type="dcterms:W3CDTF">2018-06-26T02:36:00Z</dcterms:created>
  <dcterms:modified xsi:type="dcterms:W3CDTF">2018-06-26T02:36:00Z</dcterms:modified>
</cp:coreProperties>
</file>